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66" w:rsidRDefault="00395166" w:rsidP="0039516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395166" w:rsidRDefault="00395166" w:rsidP="00395166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ГОСУДАРСТВЕННОЕ БЮДЖЕТНОЕ ПРОФЕССИОНАЛЬНОЕ ОБРАЗОВАТЕЛЬНОЕ УЧРЕЖДЕНИЯ</w:t>
      </w:r>
    </w:p>
    <w:p w:rsidR="00395166" w:rsidRDefault="00395166" w:rsidP="0039516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«КУРГАНСКИЙ ТЕХНИКУМ СЕРВИСА И ТЕХНОЛОГИЙ»</w:t>
      </w:r>
    </w:p>
    <w:p w:rsidR="00395166" w:rsidRDefault="00395166" w:rsidP="00395166">
      <w:pPr>
        <w:jc w:val="center"/>
        <w:rPr>
          <w:rFonts w:eastAsia="Times New Roman"/>
          <w:sz w:val="20"/>
          <w:szCs w:val="20"/>
        </w:rPr>
      </w:pPr>
    </w:p>
    <w:p w:rsidR="00395166" w:rsidRDefault="00395166" w:rsidP="00395166">
      <w:pPr>
        <w:jc w:val="center"/>
        <w:rPr>
          <w:rFonts w:eastAsia="Times New Roman"/>
          <w:sz w:val="20"/>
          <w:szCs w:val="20"/>
        </w:rPr>
      </w:pPr>
    </w:p>
    <w:p w:rsidR="00395166" w:rsidRDefault="00395166" w:rsidP="00395166">
      <w:pPr>
        <w:jc w:val="center"/>
        <w:rPr>
          <w:rFonts w:eastAsia="Times New Roman"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718"/>
        <w:gridCol w:w="4830"/>
      </w:tblGrid>
      <w:tr w:rsidR="00395166" w:rsidTr="00395166"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166" w:rsidRDefault="00395166">
            <w:pPr>
              <w:rPr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5166" w:rsidRDefault="003951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УТВЕРЖДАЮ.</w:t>
            </w:r>
          </w:p>
          <w:p w:rsidR="00395166" w:rsidRDefault="00395166" w:rsidP="00270D9F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Врио директора  ГБПОУ «КТСиТ»                                                        ___________Е.В.Тетенева                                                                                  «14  » </w:t>
            </w:r>
            <w:r>
              <w:rPr>
                <w:sz w:val="24"/>
                <w:szCs w:val="24"/>
                <w:u w:val="single"/>
              </w:rPr>
              <w:t xml:space="preserve">апреля </w:t>
            </w:r>
            <w:r>
              <w:rPr>
                <w:sz w:val="24"/>
                <w:szCs w:val="24"/>
              </w:rPr>
              <w:t>2022 г.</w:t>
            </w:r>
          </w:p>
        </w:tc>
      </w:tr>
    </w:tbl>
    <w:p w:rsidR="00395166" w:rsidRDefault="00395166" w:rsidP="00395166">
      <w:pPr>
        <w:jc w:val="center"/>
        <w:rPr>
          <w:sz w:val="20"/>
          <w:szCs w:val="20"/>
        </w:rPr>
      </w:pPr>
    </w:p>
    <w:p w:rsidR="00395166" w:rsidRDefault="00395166" w:rsidP="00395166">
      <w:pPr>
        <w:rPr>
          <w:sz w:val="20"/>
          <w:szCs w:val="20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spacing w:line="276" w:lineRule="auto"/>
      </w:pPr>
    </w:p>
    <w:p w:rsidR="00395166" w:rsidRDefault="00395166" w:rsidP="00395166"/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Pr="00270D9F" w:rsidRDefault="00395166" w:rsidP="00395166">
      <w:pPr>
        <w:jc w:val="center"/>
        <w:rPr>
          <w:rFonts w:eastAsia="Times New Roman"/>
          <w:sz w:val="24"/>
          <w:szCs w:val="24"/>
        </w:rPr>
      </w:pPr>
      <w:r w:rsidRPr="00270D9F">
        <w:rPr>
          <w:rFonts w:eastAsia="Times New Roman"/>
          <w:sz w:val="24"/>
          <w:szCs w:val="24"/>
        </w:rPr>
        <w:t>ПРОГРАММА ПОДГОТОВКИ СПЕЦИАЛИСТОВ СРЕДНЕГО ЗВЕНА</w:t>
      </w:r>
    </w:p>
    <w:p w:rsidR="00395166" w:rsidRPr="00270D9F" w:rsidRDefault="00395166" w:rsidP="00395166">
      <w:pPr>
        <w:jc w:val="center"/>
        <w:rPr>
          <w:sz w:val="24"/>
          <w:szCs w:val="24"/>
        </w:rPr>
      </w:pPr>
    </w:p>
    <w:p w:rsidR="00395166" w:rsidRPr="00270D9F" w:rsidRDefault="00395166" w:rsidP="00395166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270D9F">
        <w:rPr>
          <w:rFonts w:eastAsia="Times New Roman"/>
          <w:sz w:val="24"/>
          <w:szCs w:val="24"/>
        </w:rPr>
        <w:t>СПЕЦИАЛЬНОСТЬ</w:t>
      </w:r>
    </w:p>
    <w:p w:rsidR="00395166" w:rsidRPr="00270D9F" w:rsidRDefault="00395166" w:rsidP="00395166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270D9F">
        <w:rPr>
          <w:rFonts w:eastAsia="Times New Roman"/>
          <w:sz w:val="24"/>
          <w:szCs w:val="24"/>
        </w:rPr>
        <w:t>38.02.03 ОПЕРАЦИОННАЯ ДЕЯТЕЛЬНОСТЬ В ЛОГИСТИКЕ</w:t>
      </w:r>
    </w:p>
    <w:p w:rsidR="00395166" w:rsidRPr="00270D9F" w:rsidRDefault="00395166" w:rsidP="00395166">
      <w:pPr>
        <w:spacing w:line="360" w:lineRule="auto"/>
        <w:jc w:val="center"/>
        <w:rPr>
          <w:sz w:val="24"/>
          <w:szCs w:val="24"/>
        </w:rPr>
      </w:pPr>
      <w:r w:rsidRPr="00270D9F">
        <w:rPr>
          <w:rFonts w:eastAsia="Times New Roman"/>
          <w:sz w:val="24"/>
          <w:szCs w:val="24"/>
        </w:rPr>
        <w:t>(БАЗОВАЯ ПОДГОТОВКА)</w:t>
      </w:r>
    </w:p>
    <w:p w:rsidR="00395166" w:rsidRPr="00270D9F" w:rsidRDefault="00395166" w:rsidP="00395166">
      <w:pPr>
        <w:spacing w:line="360" w:lineRule="auto"/>
        <w:jc w:val="center"/>
        <w:rPr>
          <w:sz w:val="24"/>
          <w:szCs w:val="24"/>
          <w:u w:val="single"/>
        </w:rPr>
      </w:pPr>
      <w:r w:rsidRPr="00270D9F">
        <w:rPr>
          <w:rFonts w:eastAsia="Times New Roman"/>
          <w:sz w:val="24"/>
          <w:szCs w:val="24"/>
          <w:u w:val="single"/>
        </w:rPr>
        <w:t>КВАЛИФИКАЦИЯ ВЫПУСКНИКА</w:t>
      </w:r>
    </w:p>
    <w:p w:rsidR="00395166" w:rsidRPr="00270D9F" w:rsidRDefault="00395166" w:rsidP="00395166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270D9F">
        <w:rPr>
          <w:w w:val="95"/>
          <w:sz w:val="24"/>
          <w:szCs w:val="24"/>
        </w:rPr>
        <w:t>ОПЕРАЦИОННЫЙ ЛОГИСТ</w:t>
      </w:r>
    </w:p>
    <w:p w:rsidR="00395166" w:rsidRPr="00270D9F" w:rsidRDefault="00395166" w:rsidP="00395166">
      <w:pPr>
        <w:spacing w:line="360" w:lineRule="auto"/>
        <w:rPr>
          <w:sz w:val="24"/>
          <w:szCs w:val="24"/>
        </w:rPr>
      </w:pPr>
    </w:p>
    <w:p w:rsidR="00395166" w:rsidRDefault="00395166" w:rsidP="00395166">
      <w:pPr>
        <w:spacing w:line="360" w:lineRule="auto"/>
        <w:rPr>
          <w:sz w:val="20"/>
          <w:szCs w:val="20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rPr>
          <w:sz w:val="24"/>
          <w:szCs w:val="24"/>
        </w:rPr>
      </w:pPr>
    </w:p>
    <w:p w:rsidR="00395166" w:rsidRDefault="00395166" w:rsidP="00395166">
      <w:pPr>
        <w:jc w:val="center"/>
        <w:rPr>
          <w:sz w:val="24"/>
          <w:szCs w:val="24"/>
        </w:rPr>
      </w:pPr>
      <w:r>
        <w:rPr>
          <w:sz w:val="24"/>
          <w:szCs w:val="24"/>
        </w:rPr>
        <w:t>2022 г</w:t>
      </w:r>
    </w:p>
    <w:p w:rsidR="00395166" w:rsidRDefault="003951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F04" w:rsidRPr="002957D5" w:rsidRDefault="00365CA1" w:rsidP="00295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lastRenderedPageBreak/>
        <w:tab/>
      </w:r>
      <w:r w:rsidR="00855EBD" w:rsidRPr="002957D5">
        <w:rPr>
          <w:rFonts w:eastAsia="Times New Roman"/>
          <w:sz w:val="24"/>
          <w:szCs w:val="24"/>
        </w:rPr>
        <w:t xml:space="preserve">Программа подготовки специалистов среднего звена составлена на основе Федерального государственного образовательного стандарта по специальности </w:t>
      </w:r>
      <w:r w:rsidR="00BE4850" w:rsidRPr="002957D5">
        <w:rPr>
          <w:sz w:val="24"/>
          <w:szCs w:val="24"/>
        </w:rPr>
        <w:t>38.02.03 Операционная деятельность в логистике</w:t>
      </w:r>
      <w:r w:rsidR="00395166">
        <w:rPr>
          <w:sz w:val="24"/>
          <w:szCs w:val="24"/>
        </w:rPr>
        <w:t>, утверждённом Приказом Министерства образования и науки РФ № 834 от 28 июля 2014 г.</w:t>
      </w: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395166">
      <w:pPr>
        <w:jc w:val="both"/>
        <w:rPr>
          <w:sz w:val="24"/>
          <w:szCs w:val="24"/>
        </w:rPr>
      </w:pPr>
    </w:p>
    <w:p w:rsidR="00010F04" w:rsidRPr="002957D5" w:rsidRDefault="002957D5" w:rsidP="002957D5">
      <w:pPr>
        <w:ind w:hanging="284"/>
        <w:jc w:val="both"/>
        <w:rPr>
          <w:sz w:val="24"/>
          <w:szCs w:val="24"/>
        </w:rPr>
      </w:pPr>
      <w:r w:rsidRPr="002957D5">
        <w:rPr>
          <w:rFonts w:eastAsia="Times New Roman"/>
          <w:bCs/>
          <w:sz w:val="24"/>
          <w:szCs w:val="24"/>
        </w:rPr>
        <w:t>РАЗРАБОТЧИКИ:</w:t>
      </w:r>
    </w:p>
    <w:p w:rsidR="00124AC5" w:rsidRPr="002957D5" w:rsidRDefault="00124AC5" w:rsidP="002957D5">
      <w:pPr>
        <w:ind w:hanging="284"/>
        <w:rPr>
          <w:sz w:val="24"/>
          <w:szCs w:val="24"/>
        </w:rPr>
      </w:pPr>
    </w:p>
    <w:p w:rsidR="004A3B21" w:rsidRPr="002957D5" w:rsidRDefault="004A3B21" w:rsidP="00395166">
      <w:pPr>
        <w:pStyle w:val="a9"/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Тетенѐва Елена Владимировна, заместитель директора по учебной работе ГБПОУ «КТСиТ»</w:t>
      </w:r>
      <w:r w:rsidR="001F6B23" w:rsidRPr="002957D5">
        <w:rPr>
          <w:rFonts w:eastAsia="Times New Roman"/>
          <w:sz w:val="24"/>
          <w:szCs w:val="24"/>
        </w:rPr>
        <w:t>;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Васильева Светлана Викторовна, заместитель директора по учебно-методической работе ГБПОУ «КТСиТ»</w:t>
      </w:r>
      <w:r w:rsidR="001F6B23" w:rsidRPr="002957D5">
        <w:rPr>
          <w:rFonts w:eastAsia="Times New Roman"/>
          <w:sz w:val="24"/>
          <w:szCs w:val="24"/>
        </w:rPr>
        <w:t>;</w:t>
      </w:r>
    </w:p>
    <w:p w:rsidR="00BE4850" w:rsidRPr="002957D5" w:rsidRDefault="00BE4850" w:rsidP="00395166">
      <w:pPr>
        <w:pStyle w:val="a9"/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Кириченко Ирина Николаевна, заведующая учебной частью ГБПОУ «КТСиТ»;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ind w:left="0" w:hanging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Шульга Надежда Евгеньевна преподаватель дисциплин профессионального учебного цикла ГБПОУ «КТСиТ»;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Богомолова Людмила Ивановна, методист </w:t>
      </w:r>
      <w:r w:rsidR="001F6B23" w:rsidRPr="002957D5">
        <w:rPr>
          <w:rFonts w:eastAsia="Times New Roman"/>
          <w:sz w:val="24"/>
          <w:szCs w:val="24"/>
        </w:rPr>
        <w:t xml:space="preserve">ГБПОУ </w:t>
      </w:r>
      <w:r w:rsidRPr="002957D5">
        <w:rPr>
          <w:rFonts w:eastAsia="Times New Roman"/>
          <w:sz w:val="24"/>
          <w:szCs w:val="24"/>
        </w:rPr>
        <w:t>«КТСиТ»;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Емельянова Светлана Алексеевна</w:t>
      </w:r>
      <w:r w:rsidRPr="002957D5">
        <w:rPr>
          <w:sz w:val="24"/>
          <w:szCs w:val="24"/>
        </w:rPr>
        <w:tab/>
      </w:r>
      <w:r w:rsidRPr="002957D5">
        <w:rPr>
          <w:rFonts w:eastAsia="Times New Roman"/>
          <w:sz w:val="24"/>
          <w:szCs w:val="24"/>
        </w:rPr>
        <w:t>преподаватель дисциплин профессионального учебного цикла ГБПОУ «КТСиТ»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tabs>
          <w:tab w:val="left" w:pos="426"/>
        </w:tabs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Суханова Светлана Анатольевна, преподаватель дисциплин профессионального учебного цикла ГБПОУ «КТСиТ»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Сайгафарова Наталья Владимировна, преподаватель </w:t>
      </w:r>
      <w:r w:rsidRPr="002957D5">
        <w:rPr>
          <w:sz w:val="24"/>
          <w:szCs w:val="24"/>
        </w:rPr>
        <w:t xml:space="preserve">общепрофессиональных дисциплин </w:t>
      </w:r>
      <w:r w:rsidRPr="002957D5">
        <w:rPr>
          <w:rFonts w:eastAsia="Times New Roman"/>
          <w:sz w:val="24"/>
          <w:szCs w:val="24"/>
        </w:rPr>
        <w:t xml:space="preserve">ГБПОУ «КТСиТ»; </w:t>
      </w:r>
    </w:p>
    <w:p w:rsidR="00CF44C2" w:rsidRDefault="004A3B21" w:rsidP="00395166">
      <w:pPr>
        <w:pStyle w:val="a9"/>
        <w:numPr>
          <w:ilvl w:val="0"/>
          <w:numId w:val="15"/>
        </w:numPr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Козина Валентина Валентиновна, преподаватель дисциплин профессионального учебного цикла ГБПОУ «КТСиТ»; </w:t>
      </w:r>
    </w:p>
    <w:p w:rsidR="00CF44C2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rFonts w:eastAsia="Times New Roman"/>
          <w:sz w:val="24"/>
          <w:szCs w:val="24"/>
        </w:rPr>
      </w:pPr>
      <w:r w:rsidRPr="00CF44C2">
        <w:rPr>
          <w:rFonts w:eastAsia="Times New Roman"/>
          <w:sz w:val="24"/>
          <w:szCs w:val="24"/>
        </w:rPr>
        <w:t>Попова Ольга Мануиловна, преподаватель дисциплин общего гуманитарного и социально-экономического цикла ГБПОУ «КТСиТ»;</w:t>
      </w:r>
    </w:p>
    <w:p w:rsidR="00CF44C2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rFonts w:eastAsia="Times New Roman"/>
          <w:sz w:val="24"/>
          <w:szCs w:val="24"/>
        </w:rPr>
      </w:pPr>
      <w:r w:rsidRPr="00CF44C2">
        <w:rPr>
          <w:rFonts w:eastAsia="Times New Roman"/>
          <w:sz w:val="24"/>
          <w:szCs w:val="24"/>
        </w:rPr>
        <w:t>Чащихин Антон Михайлович, преподаватель дисциплин общего гуманитарного и социально-экономического цикла ГБПОУ «КТСиТ»;</w:t>
      </w:r>
    </w:p>
    <w:p w:rsidR="00CF44C2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rFonts w:eastAsia="Times New Roman"/>
          <w:sz w:val="24"/>
          <w:szCs w:val="24"/>
        </w:rPr>
      </w:pPr>
      <w:r w:rsidRPr="00CF44C2">
        <w:rPr>
          <w:rFonts w:eastAsia="Times New Roman"/>
          <w:sz w:val="24"/>
          <w:szCs w:val="24"/>
        </w:rPr>
        <w:t>Фогель Ольга Сергеевна, преподаватель дисциплин общего гуманитарного и социально-экономического цикла ГБПОУ «КТСиТ»;</w:t>
      </w:r>
    </w:p>
    <w:p w:rsidR="004A3B21" w:rsidRPr="00CF44C2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rFonts w:eastAsia="Times New Roman"/>
          <w:sz w:val="24"/>
          <w:szCs w:val="24"/>
        </w:rPr>
      </w:pPr>
      <w:r w:rsidRPr="00CF44C2">
        <w:rPr>
          <w:rFonts w:eastAsia="Times New Roman"/>
          <w:sz w:val="24"/>
          <w:szCs w:val="24"/>
        </w:rPr>
        <w:t>Достовалова Лариса Фёдоровна,</w:t>
      </w:r>
      <w:r w:rsidRPr="00CF44C2">
        <w:rPr>
          <w:rFonts w:eastAsia="Times New Roman"/>
          <w:sz w:val="24"/>
          <w:szCs w:val="24"/>
        </w:rPr>
        <w:tab/>
        <w:t>преподаватель дисциплин математического и естественнонаучного цикла ГБПОУ «КТСиТ»;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Мызина Александра Дмитриевна, преподаватель </w:t>
      </w:r>
      <w:r w:rsidRPr="002957D5">
        <w:rPr>
          <w:sz w:val="24"/>
          <w:szCs w:val="24"/>
        </w:rPr>
        <w:t>общепрофессиональных дисциплин</w:t>
      </w:r>
      <w:r w:rsidRPr="002957D5">
        <w:rPr>
          <w:rFonts w:eastAsia="Times New Roman"/>
          <w:sz w:val="24"/>
          <w:szCs w:val="24"/>
        </w:rPr>
        <w:t xml:space="preserve"> ГБПОУ «КТСиТ»; </w:t>
      </w:r>
    </w:p>
    <w:p w:rsidR="004A3B21" w:rsidRPr="002957D5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Гажиу Лариса Михайловна, преподаватель </w:t>
      </w:r>
      <w:r w:rsidRPr="002957D5">
        <w:rPr>
          <w:sz w:val="24"/>
          <w:szCs w:val="24"/>
        </w:rPr>
        <w:t xml:space="preserve">общепрофессиональных дисциплин </w:t>
      </w:r>
      <w:r w:rsidRPr="002957D5">
        <w:rPr>
          <w:rFonts w:eastAsia="Times New Roman"/>
          <w:sz w:val="24"/>
          <w:szCs w:val="24"/>
        </w:rPr>
        <w:t xml:space="preserve">ГБПОУ «КТСиТ»; </w:t>
      </w:r>
    </w:p>
    <w:p w:rsidR="00CF44C2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Савина Любовь Васильевна, мастер производственного обучения ГБПОУ «КТСиТ»;</w:t>
      </w:r>
    </w:p>
    <w:p w:rsidR="004A3B21" w:rsidRPr="00CF44C2" w:rsidRDefault="004A3B21" w:rsidP="00395166">
      <w:pPr>
        <w:pStyle w:val="a9"/>
        <w:numPr>
          <w:ilvl w:val="0"/>
          <w:numId w:val="15"/>
        </w:numPr>
        <w:tabs>
          <w:tab w:val="left" w:pos="142"/>
        </w:tabs>
        <w:ind w:left="0" w:hanging="284"/>
        <w:jc w:val="both"/>
        <w:rPr>
          <w:sz w:val="24"/>
          <w:szCs w:val="24"/>
        </w:rPr>
      </w:pPr>
      <w:r w:rsidRPr="00CF44C2">
        <w:rPr>
          <w:rFonts w:eastAsia="Times New Roman"/>
          <w:sz w:val="24"/>
          <w:szCs w:val="24"/>
        </w:rPr>
        <w:t>Егоров Александр Петрович, преподаватель ГБПОУ «КТСиТ»</w:t>
      </w:r>
    </w:p>
    <w:p w:rsidR="004A3B21" w:rsidRPr="002957D5" w:rsidRDefault="004A3B21" w:rsidP="002957D5">
      <w:pPr>
        <w:ind w:hanging="284"/>
        <w:jc w:val="both"/>
        <w:rPr>
          <w:sz w:val="24"/>
          <w:szCs w:val="24"/>
        </w:rPr>
      </w:pPr>
    </w:p>
    <w:p w:rsidR="006E6793" w:rsidRPr="002957D5" w:rsidRDefault="006E6793" w:rsidP="002957D5">
      <w:pPr>
        <w:ind w:hanging="284"/>
        <w:rPr>
          <w:sz w:val="24"/>
          <w:szCs w:val="24"/>
        </w:rPr>
      </w:pPr>
    </w:p>
    <w:p w:rsidR="006E6793" w:rsidRPr="002957D5" w:rsidRDefault="006E6793" w:rsidP="002957D5">
      <w:pPr>
        <w:ind w:hanging="284"/>
        <w:rPr>
          <w:sz w:val="24"/>
          <w:szCs w:val="24"/>
        </w:rPr>
      </w:pPr>
    </w:p>
    <w:p w:rsidR="006E6793" w:rsidRPr="002957D5" w:rsidRDefault="006E6793" w:rsidP="002957D5">
      <w:pPr>
        <w:ind w:hanging="284"/>
        <w:rPr>
          <w:sz w:val="24"/>
          <w:szCs w:val="24"/>
        </w:rPr>
      </w:pPr>
    </w:p>
    <w:p w:rsidR="006E6793" w:rsidRDefault="006E6793" w:rsidP="002957D5">
      <w:pPr>
        <w:ind w:hanging="284"/>
        <w:rPr>
          <w:sz w:val="24"/>
          <w:szCs w:val="24"/>
        </w:rPr>
      </w:pPr>
    </w:p>
    <w:p w:rsidR="00856B6D" w:rsidRDefault="00856B6D" w:rsidP="002957D5">
      <w:pPr>
        <w:ind w:hanging="284"/>
        <w:rPr>
          <w:sz w:val="24"/>
          <w:szCs w:val="24"/>
        </w:rPr>
      </w:pPr>
    </w:p>
    <w:p w:rsidR="00856B6D" w:rsidRDefault="00856B6D" w:rsidP="002957D5">
      <w:pPr>
        <w:ind w:hanging="284"/>
        <w:rPr>
          <w:sz w:val="24"/>
          <w:szCs w:val="24"/>
        </w:rPr>
      </w:pPr>
    </w:p>
    <w:p w:rsidR="00856B6D" w:rsidRDefault="00856B6D" w:rsidP="002957D5">
      <w:pPr>
        <w:ind w:hanging="284"/>
        <w:rPr>
          <w:sz w:val="24"/>
          <w:szCs w:val="24"/>
        </w:rPr>
      </w:pPr>
    </w:p>
    <w:p w:rsidR="00856B6D" w:rsidRDefault="00856B6D" w:rsidP="002957D5">
      <w:pPr>
        <w:ind w:hanging="284"/>
        <w:rPr>
          <w:sz w:val="24"/>
          <w:szCs w:val="24"/>
        </w:rPr>
      </w:pPr>
    </w:p>
    <w:p w:rsidR="00856B6D" w:rsidRDefault="00856B6D" w:rsidP="002957D5">
      <w:pPr>
        <w:ind w:hanging="284"/>
        <w:rPr>
          <w:sz w:val="24"/>
          <w:szCs w:val="24"/>
        </w:rPr>
      </w:pPr>
    </w:p>
    <w:p w:rsidR="00856B6D" w:rsidRDefault="00856B6D" w:rsidP="002957D5">
      <w:pPr>
        <w:ind w:hanging="284"/>
        <w:rPr>
          <w:sz w:val="24"/>
          <w:szCs w:val="24"/>
        </w:rPr>
      </w:pPr>
    </w:p>
    <w:p w:rsidR="00270D9F" w:rsidRDefault="00270D9F" w:rsidP="002957D5">
      <w:pPr>
        <w:ind w:hanging="284"/>
        <w:jc w:val="center"/>
        <w:rPr>
          <w:rFonts w:eastAsia="Times New Roman"/>
          <w:b/>
          <w:sz w:val="24"/>
          <w:szCs w:val="24"/>
        </w:rPr>
      </w:pPr>
    </w:p>
    <w:p w:rsidR="00010F04" w:rsidRPr="00395166" w:rsidRDefault="00855EBD" w:rsidP="002957D5">
      <w:pPr>
        <w:ind w:hanging="284"/>
        <w:jc w:val="center"/>
        <w:rPr>
          <w:b/>
          <w:sz w:val="24"/>
          <w:szCs w:val="24"/>
        </w:rPr>
      </w:pPr>
      <w:r w:rsidRPr="00395166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C237C9" w:rsidP="002957D5">
      <w:pPr>
        <w:numPr>
          <w:ilvl w:val="0"/>
          <w:numId w:val="2"/>
        </w:numPr>
        <w:tabs>
          <w:tab w:val="left" w:pos="0"/>
        </w:tabs>
        <w:ind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ОБЩИЕ ПОЛОЖЕНИЯ</w:t>
      </w:r>
    </w:p>
    <w:p w:rsidR="00010F04" w:rsidRPr="002957D5" w:rsidRDefault="006F5E7F" w:rsidP="006F5E7F">
      <w:pPr>
        <w:tabs>
          <w:tab w:val="left" w:pos="284"/>
        </w:tabs>
        <w:ind w:left="142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1.1.</w:t>
      </w:r>
      <w:r w:rsidR="00855EBD" w:rsidRPr="002957D5">
        <w:rPr>
          <w:rFonts w:eastAsia="Times New Roman"/>
          <w:sz w:val="24"/>
          <w:szCs w:val="24"/>
        </w:rPr>
        <w:t>Нормативно-правовые основы разработки программы подготовки специалистов среднего звена</w:t>
      </w:r>
    </w:p>
    <w:p w:rsidR="00010F04" w:rsidRPr="002957D5" w:rsidRDefault="00855EBD" w:rsidP="006F5E7F">
      <w:pPr>
        <w:ind w:left="142"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1F6B23" w:rsidRPr="002957D5" w:rsidRDefault="001F6B23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C237C9" w:rsidP="002957D5">
      <w:pPr>
        <w:numPr>
          <w:ilvl w:val="0"/>
          <w:numId w:val="3"/>
        </w:numPr>
        <w:tabs>
          <w:tab w:val="left" w:pos="0"/>
        </w:tabs>
        <w:ind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ХАРАКТЕРИСТИКА ПРОФЕССИОНАЛЬНОЙ ДЕЯТЕЛЬНОСТИ ВЫПУСКНИКОВ И ТРЕБОВАНИЯ К РЕЗУЛЬТАТАМ ОСВОЕНИЯ ПРОГРАММЫ ПОДГОТОВКИ СПЕЦИАЛИСТОВ СРЕДНЕГО ЗВЕНА</w:t>
      </w:r>
    </w:p>
    <w:p w:rsidR="00010F04" w:rsidRPr="002957D5" w:rsidRDefault="00855EBD" w:rsidP="006F5E7F">
      <w:pPr>
        <w:ind w:hanging="142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2.1. Область и объекты профессиональной деятельности</w:t>
      </w:r>
    </w:p>
    <w:p w:rsidR="00010F04" w:rsidRPr="002957D5" w:rsidRDefault="00855EBD" w:rsidP="006F5E7F">
      <w:pPr>
        <w:ind w:hanging="142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2.2. Виды деятельности и компетенции</w:t>
      </w:r>
    </w:p>
    <w:p w:rsidR="00010F04" w:rsidRPr="002957D5" w:rsidRDefault="00855EBD" w:rsidP="006F5E7F">
      <w:pPr>
        <w:ind w:hanging="142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2.3. Специальные требования</w:t>
      </w:r>
    </w:p>
    <w:p w:rsidR="002C54B1" w:rsidRPr="002957D5" w:rsidRDefault="002C54B1" w:rsidP="002957D5">
      <w:pPr>
        <w:ind w:hanging="284"/>
        <w:jc w:val="both"/>
        <w:rPr>
          <w:rFonts w:eastAsia="Times New Roman"/>
          <w:sz w:val="24"/>
          <w:szCs w:val="24"/>
        </w:rPr>
      </w:pPr>
    </w:p>
    <w:p w:rsidR="00010F04" w:rsidRPr="002957D5" w:rsidRDefault="00C237C9" w:rsidP="002957D5">
      <w:pPr>
        <w:numPr>
          <w:ilvl w:val="0"/>
          <w:numId w:val="3"/>
        </w:numPr>
        <w:tabs>
          <w:tab w:val="left" w:pos="0"/>
        </w:tabs>
        <w:ind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ДОКУМЕНТЫ, ОПРЕДЕЛЯЮЩИЕ СОДЕРЖАНИЕ И ОРГАНИЗАЦИЮ ОБРАЗОВАТЕЛЬНОГО ПРОЦЕССА</w:t>
      </w:r>
      <w:r w:rsidR="00855EBD" w:rsidRPr="002957D5">
        <w:rPr>
          <w:rFonts w:eastAsia="Times New Roman"/>
          <w:sz w:val="24"/>
          <w:szCs w:val="24"/>
        </w:rPr>
        <w:t>.</w:t>
      </w:r>
    </w:p>
    <w:p w:rsidR="00010F04" w:rsidRPr="002957D5" w:rsidRDefault="00395166" w:rsidP="006F5E7F">
      <w:pPr>
        <w:ind w:hanging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3.1</w:t>
      </w:r>
      <w:r w:rsidR="00855EBD" w:rsidRPr="002957D5">
        <w:rPr>
          <w:rFonts w:eastAsia="Times New Roman"/>
          <w:sz w:val="24"/>
          <w:szCs w:val="24"/>
        </w:rPr>
        <w:t>. Рабочий учебный план</w:t>
      </w:r>
    </w:p>
    <w:p w:rsidR="00010F04" w:rsidRPr="002957D5" w:rsidRDefault="00395166" w:rsidP="006F5E7F">
      <w:pPr>
        <w:ind w:hanging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3.2</w:t>
      </w:r>
      <w:r w:rsidR="00855EBD" w:rsidRPr="002957D5">
        <w:rPr>
          <w:rFonts w:eastAsia="Times New Roman"/>
          <w:sz w:val="24"/>
          <w:szCs w:val="24"/>
        </w:rPr>
        <w:t>. Календарный учебный график</w:t>
      </w:r>
    </w:p>
    <w:p w:rsidR="00C237C9" w:rsidRPr="002957D5" w:rsidRDefault="00395166" w:rsidP="006F5E7F">
      <w:pPr>
        <w:ind w:hanging="142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3.3</w:t>
      </w:r>
      <w:r w:rsidR="00C237C9" w:rsidRPr="002957D5">
        <w:rPr>
          <w:rFonts w:eastAsia="Times New Roman"/>
          <w:bCs/>
          <w:sz w:val="24"/>
          <w:szCs w:val="24"/>
        </w:rPr>
        <w:t>. РАБОЧИЕ ПРОГРАММЫ ДИСЦИПЛИН ОБЩЕГО ГУМАНИТАРНОГО И СОЦИАЛЬНО-ЭКОНОМИЧЕСКОГО УЧЕБНОГО ЦИКЛА</w:t>
      </w:r>
    </w:p>
    <w:p w:rsidR="00C237C9" w:rsidRPr="002957D5" w:rsidRDefault="00395166" w:rsidP="006F5E7F">
      <w:pPr>
        <w:tabs>
          <w:tab w:val="left" w:pos="56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</w:t>
      </w:r>
      <w:r w:rsidR="00C237C9" w:rsidRPr="002957D5">
        <w:rPr>
          <w:rFonts w:eastAsia="Times New Roman"/>
          <w:sz w:val="24"/>
          <w:szCs w:val="24"/>
        </w:rPr>
        <w:t>.1. Рабочая программа дисциплины ОГСЭ.01 Основы философии</w:t>
      </w:r>
    </w:p>
    <w:p w:rsidR="00C237C9" w:rsidRPr="002957D5" w:rsidRDefault="00395166" w:rsidP="006F5E7F">
      <w:pPr>
        <w:tabs>
          <w:tab w:val="left" w:pos="56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</w:t>
      </w:r>
      <w:r w:rsidR="00C237C9" w:rsidRPr="002957D5">
        <w:rPr>
          <w:rFonts w:eastAsia="Times New Roman"/>
          <w:sz w:val="24"/>
          <w:szCs w:val="24"/>
        </w:rPr>
        <w:t>.2. Рабочая программа дисциплины ОГСЭ.02 История</w:t>
      </w:r>
    </w:p>
    <w:p w:rsidR="00C237C9" w:rsidRPr="002957D5" w:rsidRDefault="00395166" w:rsidP="006F5E7F">
      <w:pPr>
        <w:tabs>
          <w:tab w:val="left" w:pos="56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</w:t>
      </w:r>
      <w:r w:rsidR="00C237C9" w:rsidRPr="002957D5">
        <w:rPr>
          <w:rFonts w:eastAsia="Times New Roman"/>
          <w:sz w:val="24"/>
          <w:szCs w:val="24"/>
        </w:rPr>
        <w:t>.3 Рабочая программа дисциплины ОГСЭ.03 Иностранный язык</w:t>
      </w:r>
    </w:p>
    <w:p w:rsidR="00C237C9" w:rsidRPr="002957D5" w:rsidRDefault="00395166" w:rsidP="006F5E7F">
      <w:pPr>
        <w:tabs>
          <w:tab w:val="left" w:pos="56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3.3</w:t>
      </w:r>
      <w:r w:rsidR="00C237C9" w:rsidRPr="002957D5">
        <w:rPr>
          <w:rFonts w:eastAsia="Times New Roman"/>
          <w:sz w:val="24"/>
          <w:szCs w:val="24"/>
        </w:rPr>
        <w:t>.4. Рабочая программа дисциплины ОГСЭ.04 Физическая культура</w:t>
      </w:r>
    </w:p>
    <w:p w:rsidR="00C237C9" w:rsidRPr="002957D5" w:rsidRDefault="006F5E7F" w:rsidP="00CF44C2">
      <w:pPr>
        <w:tabs>
          <w:tab w:val="left" w:pos="1900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D72644">
        <w:rPr>
          <w:rFonts w:eastAsia="Times New Roman"/>
          <w:bCs/>
          <w:sz w:val="24"/>
          <w:szCs w:val="24"/>
        </w:rPr>
        <w:t>3.4</w:t>
      </w:r>
      <w:r w:rsidR="00C237C9" w:rsidRPr="002957D5">
        <w:rPr>
          <w:rFonts w:eastAsia="Times New Roman"/>
          <w:bCs/>
          <w:sz w:val="24"/>
          <w:szCs w:val="24"/>
        </w:rPr>
        <w:t>.</w:t>
      </w:r>
      <w:r w:rsidR="00C237C9" w:rsidRPr="002957D5">
        <w:rPr>
          <w:sz w:val="24"/>
          <w:szCs w:val="24"/>
        </w:rPr>
        <w:t xml:space="preserve"> </w:t>
      </w:r>
      <w:r w:rsidR="00C237C9" w:rsidRPr="002957D5">
        <w:rPr>
          <w:rFonts w:eastAsia="Times New Roman"/>
          <w:bCs/>
          <w:sz w:val="24"/>
          <w:szCs w:val="24"/>
        </w:rPr>
        <w:t>РАБОЧИЕ ПРОГРАММЫ ДИСЦИПЛИН МАТЕМАТИЧЕСКОГО И ОБЩЕГО ЕСТЕСТВЕННОНАУЧНОГО УЧЕБНОГО ЦИКЛА</w:t>
      </w:r>
    </w:p>
    <w:p w:rsidR="00C237C9" w:rsidRPr="002957D5" w:rsidRDefault="001B6244" w:rsidP="006F5E7F">
      <w:pPr>
        <w:tabs>
          <w:tab w:val="left" w:pos="142"/>
          <w:tab w:val="left" w:pos="709"/>
        </w:tabs>
        <w:ind w:left="-142" w:firstLine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3.4</w:t>
      </w:r>
      <w:r w:rsidR="00C237C9" w:rsidRPr="002957D5">
        <w:rPr>
          <w:rFonts w:eastAsia="Times New Roman"/>
          <w:sz w:val="24"/>
          <w:szCs w:val="24"/>
        </w:rPr>
        <w:t>.1. Рабочая программа дисциплины ЕН.01 Математика</w:t>
      </w:r>
    </w:p>
    <w:p w:rsidR="00C237C9" w:rsidRPr="002957D5" w:rsidRDefault="006F5E7F" w:rsidP="00CF44C2">
      <w:pPr>
        <w:tabs>
          <w:tab w:val="left" w:pos="709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B6244">
        <w:rPr>
          <w:rFonts w:eastAsia="Times New Roman"/>
          <w:sz w:val="24"/>
          <w:szCs w:val="24"/>
        </w:rPr>
        <w:t>3.4</w:t>
      </w:r>
      <w:r w:rsidR="00C237C9" w:rsidRPr="002957D5">
        <w:rPr>
          <w:rFonts w:eastAsia="Times New Roman"/>
          <w:sz w:val="24"/>
          <w:szCs w:val="24"/>
        </w:rPr>
        <w:t>.2</w:t>
      </w:r>
      <w:r w:rsidR="00C237C9" w:rsidRPr="002957D5">
        <w:rPr>
          <w:sz w:val="24"/>
          <w:szCs w:val="24"/>
        </w:rPr>
        <w:tab/>
      </w:r>
      <w:r w:rsidR="00C237C9" w:rsidRPr="002957D5">
        <w:rPr>
          <w:rFonts w:eastAsia="Times New Roman"/>
          <w:sz w:val="24"/>
          <w:szCs w:val="24"/>
        </w:rPr>
        <w:t>Рабочая программа дисциплины ЕН.02 Информационные технологии в профессиональной деятельности</w:t>
      </w:r>
    </w:p>
    <w:p w:rsidR="00C237C9" w:rsidRDefault="006F5E7F" w:rsidP="00CF44C2">
      <w:pPr>
        <w:ind w:hanging="284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1B6244">
        <w:rPr>
          <w:rFonts w:eastAsia="Times New Roman"/>
          <w:bCs/>
          <w:sz w:val="24"/>
          <w:szCs w:val="24"/>
        </w:rPr>
        <w:t>3.5</w:t>
      </w:r>
      <w:r w:rsidR="00C237C9" w:rsidRPr="002957D5">
        <w:rPr>
          <w:rFonts w:eastAsia="Times New Roman"/>
          <w:bCs/>
          <w:sz w:val="24"/>
          <w:szCs w:val="24"/>
        </w:rPr>
        <w:t>.РАБОЧИЕ ПРОГРАММЫ ПРОФЕССИОНАЛЬНОГО УЧЕБНОГО ЦИКЛА</w:t>
      </w:r>
    </w:p>
    <w:p w:rsidR="006F5E7F" w:rsidRPr="002957D5" w:rsidRDefault="006F5E7F" w:rsidP="006F5E7F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.1.</w:t>
      </w:r>
      <w:r>
        <w:rPr>
          <w:rFonts w:eastAsia="Times New Roman"/>
          <w:sz w:val="24"/>
          <w:szCs w:val="24"/>
        </w:rPr>
        <w:t xml:space="preserve"> </w:t>
      </w:r>
      <w:r w:rsidRPr="002957D5">
        <w:rPr>
          <w:rFonts w:eastAsia="Times New Roman"/>
          <w:bCs/>
          <w:sz w:val="24"/>
          <w:szCs w:val="24"/>
        </w:rPr>
        <w:t xml:space="preserve">РАБОЧИЕ ПРОГРАММЫ ОБЩЕПРОФЕССИОНАЛЬНЫХ ДИСЦИПЛИН </w:t>
      </w:r>
    </w:p>
    <w:p w:rsidR="00C237C9" w:rsidRPr="002957D5" w:rsidRDefault="001B6244" w:rsidP="006F5E7F">
      <w:pPr>
        <w:tabs>
          <w:tab w:val="left" w:pos="142"/>
          <w:tab w:val="left" w:pos="284"/>
          <w:tab w:val="left" w:pos="1260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237C9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237C9" w:rsidRPr="002957D5">
        <w:rPr>
          <w:rFonts w:eastAsia="Times New Roman"/>
          <w:sz w:val="24"/>
          <w:szCs w:val="24"/>
        </w:rPr>
        <w:t>1.</w:t>
      </w:r>
      <w:r w:rsidR="006F5E7F" w:rsidRPr="002957D5">
        <w:rPr>
          <w:rFonts w:eastAsia="Times New Roman"/>
          <w:sz w:val="24"/>
          <w:szCs w:val="24"/>
        </w:rPr>
        <w:t xml:space="preserve"> </w:t>
      </w:r>
      <w:r w:rsidR="00C237C9" w:rsidRPr="002957D5">
        <w:rPr>
          <w:rFonts w:eastAsia="Times New Roman"/>
          <w:sz w:val="24"/>
          <w:szCs w:val="24"/>
        </w:rPr>
        <w:t xml:space="preserve">Рабочая программа дисциплины ОП.01 </w:t>
      </w:r>
      <w:r w:rsidR="00C237C9" w:rsidRPr="002957D5">
        <w:rPr>
          <w:sz w:val="24"/>
          <w:szCs w:val="24"/>
        </w:rPr>
        <w:t>Экономика организации</w:t>
      </w:r>
    </w:p>
    <w:p w:rsidR="00C237C9" w:rsidRPr="002957D5" w:rsidRDefault="001B6244" w:rsidP="006F5E7F">
      <w:pPr>
        <w:tabs>
          <w:tab w:val="left" w:pos="142"/>
          <w:tab w:val="left" w:pos="284"/>
          <w:tab w:val="left" w:pos="1240"/>
        </w:tabs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237C9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237C9" w:rsidRPr="002957D5">
        <w:rPr>
          <w:rFonts w:eastAsia="Times New Roman"/>
          <w:sz w:val="24"/>
          <w:szCs w:val="24"/>
        </w:rPr>
        <w:t>2.</w:t>
      </w:r>
      <w:r w:rsidR="006F5E7F" w:rsidRPr="002957D5">
        <w:rPr>
          <w:rFonts w:eastAsia="Times New Roman"/>
          <w:sz w:val="24"/>
          <w:szCs w:val="24"/>
        </w:rPr>
        <w:t xml:space="preserve"> </w:t>
      </w:r>
      <w:r w:rsidR="00C237C9" w:rsidRPr="002957D5">
        <w:rPr>
          <w:rFonts w:eastAsia="Times New Roman"/>
          <w:sz w:val="24"/>
          <w:szCs w:val="24"/>
        </w:rPr>
        <w:t xml:space="preserve">Рабочая программа дисциплины ОП.02 </w:t>
      </w:r>
      <w:r w:rsidR="00C237C9" w:rsidRPr="002957D5">
        <w:rPr>
          <w:sz w:val="24"/>
          <w:szCs w:val="24"/>
        </w:rPr>
        <w:t>Статистика</w:t>
      </w:r>
      <w:r w:rsidR="00C237C9" w:rsidRPr="002957D5">
        <w:rPr>
          <w:rFonts w:eastAsia="Times New Roman"/>
          <w:sz w:val="24"/>
          <w:szCs w:val="24"/>
        </w:rPr>
        <w:t xml:space="preserve"> </w:t>
      </w:r>
    </w:p>
    <w:p w:rsidR="00C237C9" w:rsidRPr="002957D5" w:rsidRDefault="001B6244" w:rsidP="006F5E7F">
      <w:pPr>
        <w:tabs>
          <w:tab w:val="left" w:pos="142"/>
          <w:tab w:val="left" w:pos="709"/>
          <w:tab w:val="left" w:pos="1240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237C9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237C9" w:rsidRPr="002957D5">
        <w:rPr>
          <w:rFonts w:eastAsia="Times New Roman"/>
          <w:sz w:val="24"/>
          <w:szCs w:val="24"/>
        </w:rPr>
        <w:t xml:space="preserve">3. Рабочая программа дисциплины ОП.03 </w:t>
      </w:r>
      <w:r w:rsidR="00C237C9" w:rsidRPr="002957D5">
        <w:rPr>
          <w:sz w:val="24"/>
          <w:szCs w:val="24"/>
        </w:rPr>
        <w:t xml:space="preserve">Менеджмент </w:t>
      </w:r>
    </w:p>
    <w:p w:rsidR="00C237C9" w:rsidRPr="002957D5" w:rsidRDefault="001B6244" w:rsidP="006F5E7F">
      <w:pPr>
        <w:tabs>
          <w:tab w:val="left" w:pos="709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237C9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237C9" w:rsidRPr="002957D5">
        <w:rPr>
          <w:rFonts w:eastAsia="Times New Roman"/>
          <w:sz w:val="24"/>
          <w:szCs w:val="24"/>
        </w:rPr>
        <w:t xml:space="preserve">4. Рабочая программа дисциплины ОП.04 </w:t>
      </w:r>
      <w:r w:rsidR="00C237C9" w:rsidRPr="002957D5">
        <w:rPr>
          <w:sz w:val="24"/>
          <w:szCs w:val="24"/>
        </w:rPr>
        <w:t>Документационное обеспечение управления</w:t>
      </w:r>
    </w:p>
    <w:p w:rsidR="00BE4850" w:rsidRPr="002957D5" w:rsidRDefault="001B6244" w:rsidP="006F5E7F">
      <w:pPr>
        <w:tabs>
          <w:tab w:val="left" w:pos="284"/>
          <w:tab w:val="left" w:pos="709"/>
        </w:tabs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F44C2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F44C2">
        <w:rPr>
          <w:rFonts w:eastAsia="Times New Roman"/>
          <w:sz w:val="24"/>
          <w:szCs w:val="24"/>
        </w:rPr>
        <w:t>5.</w:t>
      </w:r>
      <w:r w:rsidR="00C237C9" w:rsidRPr="002957D5">
        <w:rPr>
          <w:rFonts w:eastAsia="Times New Roman"/>
          <w:sz w:val="24"/>
          <w:szCs w:val="24"/>
        </w:rPr>
        <w:t xml:space="preserve">Рабочая программа дисциплины ОП.05 </w:t>
      </w:r>
      <w:r w:rsidR="00BE4850" w:rsidRPr="002957D5">
        <w:rPr>
          <w:sz w:val="24"/>
          <w:szCs w:val="24"/>
        </w:rPr>
        <w:t>Правовое обеспечение профессиональной деятельности</w:t>
      </w:r>
      <w:r w:rsidR="00BE4850" w:rsidRPr="002957D5">
        <w:rPr>
          <w:rFonts w:eastAsia="Times New Roman"/>
          <w:sz w:val="24"/>
          <w:szCs w:val="24"/>
        </w:rPr>
        <w:t xml:space="preserve"> </w:t>
      </w:r>
    </w:p>
    <w:p w:rsidR="00C237C9" w:rsidRPr="002957D5" w:rsidRDefault="001B6244" w:rsidP="006F5E7F">
      <w:pPr>
        <w:tabs>
          <w:tab w:val="left" w:pos="284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237C9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237C9" w:rsidRPr="002957D5">
        <w:rPr>
          <w:rFonts w:eastAsia="Times New Roman"/>
          <w:sz w:val="24"/>
          <w:szCs w:val="24"/>
        </w:rPr>
        <w:t>6.</w:t>
      </w:r>
      <w:r w:rsidR="00C237C9" w:rsidRPr="002957D5">
        <w:rPr>
          <w:sz w:val="24"/>
          <w:szCs w:val="24"/>
        </w:rPr>
        <w:tab/>
      </w:r>
      <w:r w:rsidR="00C237C9" w:rsidRPr="002957D5">
        <w:rPr>
          <w:rFonts w:eastAsia="Times New Roman"/>
          <w:sz w:val="24"/>
          <w:szCs w:val="24"/>
        </w:rPr>
        <w:t xml:space="preserve">Рабочая программа дисциплины ОП.06 </w:t>
      </w:r>
      <w:r w:rsidR="00BE4850" w:rsidRPr="002957D5">
        <w:rPr>
          <w:sz w:val="24"/>
          <w:szCs w:val="24"/>
        </w:rPr>
        <w:t>Финансы, денежное обращение и кредит</w:t>
      </w:r>
    </w:p>
    <w:p w:rsidR="00C237C9" w:rsidRPr="002957D5" w:rsidRDefault="001B6244" w:rsidP="006F5E7F">
      <w:pPr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237C9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237C9" w:rsidRPr="002957D5">
        <w:rPr>
          <w:rFonts w:eastAsia="Times New Roman"/>
          <w:sz w:val="24"/>
          <w:szCs w:val="24"/>
        </w:rPr>
        <w:t>7. Рабочая программа дисциплины ОП.07 Бухгалтерский учѐт</w:t>
      </w:r>
    </w:p>
    <w:p w:rsidR="00BE4850" w:rsidRPr="002957D5" w:rsidRDefault="001B6244" w:rsidP="006F5E7F">
      <w:pPr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C237C9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C237C9" w:rsidRPr="002957D5">
        <w:rPr>
          <w:rFonts w:eastAsia="Times New Roman"/>
          <w:sz w:val="24"/>
          <w:szCs w:val="24"/>
        </w:rPr>
        <w:t xml:space="preserve">8. Рабочая программа дисциплины ОП.08 </w:t>
      </w:r>
      <w:r w:rsidR="00BE4850" w:rsidRPr="002957D5">
        <w:rPr>
          <w:sz w:val="24"/>
          <w:szCs w:val="24"/>
        </w:rPr>
        <w:t>Налоги и налогообложение</w:t>
      </w:r>
      <w:r w:rsidR="00BE4850" w:rsidRPr="002957D5">
        <w:rPr>
          <w:rFonts w:eastAsia="Times New Roman"/>
          <w:sz w:val="24"/>
          <w:szCs w:val="24"/>
        </w:rPr>
        <w:t xml:space="preserve"> </w:t>
      </w:r>
    </w:p>
    <w:p w:rsidR="00BE4850" w:rsidRPr="002957D5" w:rsidRDefault="001B6244" w:rsidP="006F5E7F">
      <w:pPr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BE4850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BE4850" w:rsidRPr="002957D5">
        <w:rPr>
          <w:rFonts w:eastAsia="Times New Roman"/>
          <w:sz w:val="24"/>
          <w:szCs w:val="24"/>
        </w:rPr>
        <w:t xml:space="preserve">9. Рабочая программа дисциплины </w:t>
      </w:r>
      <w:r w:rsidR="00BE4850" w:rsidRPr="002957D5">
        <w:rPr>
          <w:sz w:val="24"/>
          <w:szCs w:val="24"/>
        </w:rPr>
        <w:t>ОП.09. Аудит</w:t>
      </w:r>
    </w:p>
    <w:p w:rsidR="00BE4850" w:rsidRPr="002957D5" w:rsidRDefault="00BE4850" w:rsidP="006F5E7F">
      <w:pPr>
        <w:tabs>
          <w:tab w:val="left" w:pos="426"/>
        </w:tabs>
        <w:ind w:left="142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3</w:t>
      </w:r>
      <w:r w:rsidR="001B6244">
        <w:rPr>
          <w:rFonts w:eastAsia="Times New Roman"/>
          <w:sz w:val="24"/>
          <w:szCs w:val="24"/>
        </w:rPr>
        <w:t>.5</w:t>
      </w:r>
      <w:r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>10</w:t>
      </w:r>
      <w:r w:rsidR="00CF44C2">
        <w:rPr>
          <w:rFonts w:eastAsia="Times New Roman"/>
          <w:sz w:val="24"/>
          <w:szCs w:val="24"/>
        </w:rPr>
        <w:t>.</w:t>
      </w:r>
      <w:r w:rsidRPr="002957D5">
        <w:rPr>
          <w:rFonts w:eastAsia="Times New Roman"/>
          <w:sz w:val="24"/>
          <w:szCs w:val="24"/>
        </w:rPr>
        <w:t xml:space="preserve">Рабочая программа дисциплины </w:t>
      </w:r>
      <w:r w:rsidRPr="002957D5">
        <w:rPr>
          <w:sz w:val="24"/>
          <w:szCs w:val="24"/>
        </w:rPr>
        <w:t>ОП.10. Анализ финансово-хозяйственной деятельности</w:t>
      </w:r>
    </w:p>
    <w:p w:rsidR="00270D9F" w:rsidRDefault="001B6244" w:rsidP="006F5E7F">
      <w:pPr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="00BE4850" w:rsidRPr="002957D5"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 w:rsidR="00BE4850" w:rsidRPr="002957D5">
        <w:rPr>
          <w:rFonts w:eastAsia="Times New Roman"/>
          <w:sz w:val="24"/>
          <w:szCs w:val="24"/>
        </w:rPr>
        <w:t>11</w:t>
      </w:r>
      <w:r w:rsidR="00C237C9" w:rsidRPr="002957D5">
        <w:rPr>
          <w:rFonts w:eastAsia="Times New Roman"/>
          <w:sz w:val="24"/>
          <w:szCs w:val="24"/>
        </w:rPr>
        <w:t>. Ра</w:t>
      </w:r>
      <w:r w:rsidR="00BE4850" w:rsidRPr="002957D5">
        <w:rPr>
          <w:rFonts w:eastAsia="Times New Roman"/>
          <w:sz w:val="24"/>
          <w:szCs w:val="24"/>
        </w:rPr>
        <w:t>бочая программа дисциплины ОП.11</w:t>
      </w:r>
      <w:r w:rsidR="00C237C9" w:rsidRPr="002957D5">
        <w:rPr>
          <w:rFonts w:eastAsia="Times New Roman"/>
          <w:sz w:val="24"/>
          <w:szCs w:val="24"/>
        </w:rPr>
        <w:t xml:space="preserve"> </w:t>
      </w:r>
      <w:r w:rsidR="00C237C9" w:rsidRPr="00270D9F">
        <w:rPr>
          <w:rFonts w:eastAsia="Times New Roman"/>
          <w:sz w:val="24"/>
          <w:szCs w:val="24"/>
        </w:rPr>
        <w:t>Безопасность жизнедеятельности</w:t>
      </w:r>
    </w:p>
    <w:p w:rsidR="00270D9F" w:rsidRPr="00270D9F" w:rsidRDefault="00270D9F" w:rsidP="006F5E7F">
      <w:pPr>
        <w:ind w:left="142"/>
        <w:jc w:val="both"/>
        <w:rPr>
          <w:rFonts w:eastAsia="Times New Roman"/>
          <w:sz w:val="24"/>
          <w:szCs w:val="24"/>
        </w:rPr>
      </w:pPr>
      <w:r w:rsidRPr="00270D9F">
        <w:rPr>
          <w:rFonts w:eastAsia="Times New Roman"/>
          <w:sz w:val="24"/>
          <w:szCs w:val="24"/>
        </w:rPr>
        <w:t>3.5</w:t>
      </w:r>
      <w:r>
        <w:rPr>
          <w:rFonts w:eastAsia="Times New Roman"/>
          <w:sz w:val="24"/>
          <w:szCs w:val="24"/>
        </w:rPr>
        <w:t>.</w:t>
      </w:r>
      <w:r w:rsidR="006F5E7F"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12</w:t>
      </w:r>
      <w:r w:rsidRPr="00270D9F">
        <w:rPr>
          <w:rFonts w:eastAsia="Times New Roman"/>
          <w:sz w:val="24"/>
          <w:szCs w:val="24"/>
        </w:rPr>
        <w:t>. Ра</w:t>
      </w:r>
      <w:r>
        <w:rPr>
          <w:rFonts w:eastAsia="Times New Roman"/>
          <w:sz w:val="24"/>
          <w:szCs w:val="24"/>
        </w:rPr>
        <w:t xml:space="preserve">бочая программа дисциплины ОП.12 </w:t>
      </w:r>
      <w:r w:rsidRPr="00270D9F">
        <w:rPr>
          <w:rFonts w:eastAsia="Times New Roman"/>
          <w:sz w:val="24"/>
          <w:szCs w:val="24"/>
        </w:rPr>
        <w:t>Предпринимательская деятельность</w:t>
      </w:r>
    </w:p>
    <w:p w:rsidR="00C237C9" w:rsidRPr="002957D5" w:rsidRDefault="006F5E7F" w:rsidP="00CF44C2">
      <w:pPr>
        <w:ind w:hanging="284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</w:t>
      </w:r>
      <w:r w:rsidR="001B6244">
        <w:rPr>
          <w:rFonts w:eastAsia="Times New Roman"/>
          <w:bCs/>
          <w:sz w:val="24"/>
          <w:szCs w:val="24"/>
        </w:rPr>
        <w:t>3.6</w:t>
      </w:r>
      <w:r w:rsidR="00C237C9" w:rsidRPr="002957D5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>1.</w:t>
      </w:r>
      <w:r w:rsidR="00C237C9" w:rsidRPr="002957D5">
        <w:rPr>
          <w:rFonts w:eastAsia="Times New Roman"/>
          <w:bCs/>
          <w:sz w:val="24"/>
          <w:szCs w:val="24"/>
        </w:rPr>
        <w:t xml:space="preserve"> РАБОЧИЕ ПРОГРАММЫ ПРОФЕССИОНАЛЬНЫХ МОДУЛЕЙ</w:t>
      </w:r>
    </w:p>
    <w:p w:rsidR="00BE4850" w:rsidRPr="002957D5" w:rsidRDefault="001B6244" w:rsidP="006F5E7F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F5E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1.Рабочая программа</w:t>
      </w:r>
      <w:r w:rsidR="00C237C9" w:rsidRPr="002957D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рофессионального  модуля  ПМ.01</w:t>
      </w:r>
      <w:r w:rsidR="00C237C9" w:rsidRPr="002957D5">
        <w:rPr>
          <w:rFonts w:ascii="Times New Roman" w:hAnsi="Times New Roman" w:cs="Times New Roman"/>
          <w:sz w:val="24"/>
          <w:szCs w:val="24"/>
        </w:rPr>
        <w:t xml:space="preserve"> </w:t>
      </w:r>
      <w:r w:rsidR="00BE4850" w:rsidRPr="002957D5">
        <w:rPr>
          <w:rFonts w:ascii="Times New Roman" w:hAnsi="Times New Roman" w:cs="Times New Roman"/>
          <w:sz w:val="24"/>
          <w:szCs w:val="24"/>
        </w:rPr>
        <w:t>Планирование и организация логистического процесса в организациях (подразделениях) различных сфер деятельности</w:t>
      </w:r>
    </w:p>
    <w:p w:rsidR="00AB7ADD" w:rsidRPr="002957D5" w:rsidRDefault="001B6244" w:rsidP="006F5E7F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C237C9" w:rsidRPr="002957D5">
        <w:rPr>
          <w:rFonts w:ascii="Times New Roman" w:hAnsi="Times New Roman" w:cs="Times New Roman"/>
          <w:sz w:val="24"/>
          <w:szCs w:val="24"/>
        </w:rPr>
        <w:t>.</w:t>
      </w:r>
      <w:r w:rsidR="006F5E7F">
        <w:rPr>
          <w:rFonts w:ascii="Times New Roman" w:hAnsi="Times New Roman" w:cs="Times New Roman"/>
          <w:sz w:val="24"/>
          <w:szCs w:val="24"/>
        </w:rPr>
        <w:t>1.</w:t>
      </w:r>
      <w:r w:rsidR="00C237C9" w:rsidRPr="002957D5">
        <w:rPr>
          <w:rFonts w:ascii="Times New Roman" w:hAnsi="Times New Roman" w:cs="Times New Roman"/>
          <w:sz w:val="24"/>
          <w:szCs w:val="24"/>
        </w:rPr>
        <w:t xml:space="preserve">2.Рабочая программа профессионального модуля ПМ.02 </w:t>
      </w:r>
      <w:r w:rsidR="00AB7ADD" w:rsidRPr="002957D5">
        <w:rPr>
          <w:rFonts w:ascii="Times New Roman" w:hAnsi="Times New Roman" w:cs="Times New Roman"/>
          <w:sz w:val="24"/>
          <w:szCs w:val="24"/>
        </w:rPr>
        <w:t>Управление логистическими процессами в закупках, производстве и распределении</w:t>
      </w:r>
    </w:p>
    <w:p w:rsidR="00AB7ADD" w:rsidRPr="002957D5" w:rsidRDefault="001B6244" w:rsidP="006F5E7F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F5E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3. Рабочая программа профессионального </w:t>
      </w:r>
      <w:r w:rsidR="00C237C9" w:rsidRPr="002957D5">
        <w:rPr>
          <w:rFonts w:ascii="Times New Roman" w:hAnsi="Times New Roman" w:cs="Times New Roman"/>
          <w:sz w:val="24"/>
          <w:szCs w:val="24"/>
        </w:rPr>
        <w:t xml:space="preserve">модуля </w:t>
      </w:r>
      <w:r>
        <w:rPr>
          <w:rFonts w:ascii="Times New Roman" w:hAnsi="Times New Roman" w:cs="Times New Roman"/>
          <w:sz w:val="24"/>
          <w:szCs w:val="24"/>
        </w:rPr>
        <w:t xml:space="preserve">ПМ.03 </w:t>
      </w:r>
      <w:r w:rsidR="00AB7ADD" w:rsidRPr="002957D5">
        <w:rPr>
          <w:rFonts w:ascii="Times New Roman" w:hAnsi="Times New Roman" w:cs="Times New Roman"/>
          <w:sz w:val="24"/>
          <w:szCs w:val="24"/>
        </w:rPr>
        <w:t>Оптимизация ресурсов организаций (подразделений), связанных с материальными и нематериальными потоками</w:t>
      </w:r>
    </w:p>
    <w:p w:rsidR="00AB7ADD" w:rsidRPr="002957D5" w:rsidRDefault="001B6244" w:rsidP="006F5E7F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6F5E7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4.Рабочая </w:t>
      </w:r>
      <w:r w:rsidR="00C237C9" w:rsidRPr="002957D5">
        <w:rPr>
          <w:rFonts w:ascii="Times New Roman" w:hAnsi="Times New Roman" w:cs="Times New Roman"/>
          <w:sz w:val="24"/>
          <w:szCs w:val="24"/>
        </w:rPr>
        <w:t>программа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модуля </w:t>
      </w:r>
      <w:r w:rsidR="00C237C9" w:rsidRPr="002957D5">
        <w:rPr>
          <w:rFonts w:ascii="Times New Roman" w:hAnsi="Times New Roman" w:cs="Times New Roman"/>
          <w:sz w:val="24"/>
          <w:szCs w:val="24"/>
        </w:rPr>
        <w:t xml:space="preserve">ПМ.04 </w:t>
      </w:r>
      <w:r w:rsidR="00AB7ADD" w:rsidRPr="002957D5">
        <w:rPr>
          <w:rFonts w:ascii="Times New Roman" w:hAnsi="Times New Roman" w:cs="Times New Roman"/>
          <w:sz w:val="24"/>
          <w:szCs w:val="24"/>
        </w:rPr>
        <w:t>Оценка эффективности работы логистических систем и контроль логистических операций</w:t>
      </w:r>
    </w:p>
    <w:p w:rsidR="00C237C9" w:rsidRPr="002957D5" w:rsidRDefault="001B6244" w:rsidP="00CF44C2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3.7.</w:t>
      </w:r>
      <w:r w:rsidR="00CF44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7C9" w:rsidRPr="002957D5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УЧЕБНОЙ И ПРОИЗВОДСТВЕННОЙ (ПО ПРОФИЛЮ СПЕЦИАЛЬНОСТИ) ПРАКТИК </w:t>
      </w:r>
    </w:p>
    <w:p w:rsidR="00C237C9" w:rsidRPr="002957D5" w:rsidRDefault="003527CD" w:rsidP="00CF44C2">
      <w:pPr>
        <w:ind w:hanging="284"/>
        <w:jc w:val="both"/>
        <w:rPr>
          <w:rFonts w:eastAsia="Times New Roman"/>
          <w:bCs/>
          <w:sz w:val="24"/>
          <w:szCs w:val="24"/>
        </w:rPr>
      </w:pPr>
      <w:r w:rsidRPr="002957D5">
        <w:rPr>
          <w:rFonts w:eastAsia="Times New Roman"/>
          <w:bCs/>
          <w:sz w:val="24"/>
          <w:szCs w:val="24"/>
        </w:rPr>
        <w:t xml:space="preserve">  </w:t>
      </w:r>
      <w:r w:rsidR="001B6244">
        <w:rPr>
          <w:rFonts w:eastAsia="Times New Roman"/>
          <w:bCs/>
          <w:sz w:val="24"/>
          <w:szCs w:val="24"/>
        </w:rPr>
        <w:t>3.8</w:t>
      </w:r>
      <w:r w:rsidR="006F5E7F">
        <w:rPr>
          <w:rFonts w:eastAsia="Times New Roman"/>
          <w:bCs/>
          <w:sz w:val="24"/>
          <w:szCs w:val="24"/>
        </w:rPr>
        <w:t>.</w:t>
      </w:r>
      <w:r w:rsidR="00C237C9" w:rsidRPr="002957D5">
        <w:rPr>
          <w:rFonts w:eastAsia="Times New Roman"/>
          <w:bCs/>
          <w:sz w:val="24"/>
          <w:szCs w:val="24"/>
        </w:rPr>
        <w:t>РАБОЧАЯ</w:t>
      </w:r>
      <w:r w:rsidR="001B6244">
        <w:rPr>
          <w:sz w:val="24"/>
          <w:szCs w:val="24"/>
        </w:rPr>
        <w:t xml:space="preserve"> </w:t>
      </w:r>
      <w:r w:rsidR="001B6244">
        <w:rPr>
          <w:rFonts w:eastAsia="Times New Roman"/>
          <w:bCs/>
          <w:sz w:val="24"/>
          <w:szCs w:val="24"/>
        </w:rPr>
        <w:t xml:space="preserve">ПРОГРАММА ПРОИЗВОДСТВЕННОЙ </w:t>
      </w:r>
      <w:r w:rsidR="00C237C9" w:rsidRPr="002957D5">
        <w:rPr>
          <w:rFonts w:eastAsia="Times New Roman"/>
          <w:bCs/>
          <w:sz w:val="24"/>
          <w:szCs w:val="24"/>
        </w:rPr>
        <w:t>ПРАКТИКИ (ПРЕДДИПЛОМНОЙ)</w:t>
      </w:r>
    </w:p>
    <w:p w:rsidR="00010F04" w:rsidRPr="002957D5" w:rsidRDefault="00C237C9" w:rsidP="00CF44C2">
      <w:pPr>
        <w:numPr>
          <w:ilvl w:val="0"/>
          <w:numId w:val="14"/>
        </w:numPr>
        <w:tabs>
          <w:tab w:val="left" w:pos="-142"/>
        </w:tabs>
        <w:ind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МАТЕРИАЛЬНО-ТЕХНИЧЕСКОЕ ОБЕСПЕЧЕНИЕ РЕАЛИЗАЦИИ ПРОГРАММЫ ПОДГОТОВКИ СПЕЦИАЛИСТОВ СРЕДНЕГО ЗВЕНА</w:t>
      </w:r>
    </w:p>
    <w:p w:rsidR="00010F04" w:rsidRPr="002957D5" w:rsidRDefault="00C237C9" w:rsidP="00CF44C2">
      <w:pPr>
        <w:numPr>
          <w:ilvl w:val="0"/>
          <w:numId w:val="14"/>
        </w:numPr>
        <w:tabs>
          <w:tab w:val="left" w:pos="-142"/>
        </w:tabs>
        <w:ind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КАДРОВОЕ ОБЕСПЕЧЕНИЕ РЕАЛИЗАЦИИ ПРОГРАММЫ ПОДГОТОВКИ СПЕЦИАЛИСТОВ СРЕДНЕГО ЗВЕНА</w:t>
      </w:r>
    </w:p>
    <w:p w:rsidR="00010F04" w:rsidRPr="002957D5" w:rsidRDefault="00C237C9" w:rsidP="00CF44C2">
      <w:pPr>
        <w:numPr>
          <w:ilvl w:val="0"/>
          <w:numId w:val="14"/>
        </w:numPr>
        <w:tabs>
          <w:tab w:val="left" w:pos="240"/>
        </w:tabs>
        <w:ind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ОЦЕНКА РЕЗУЛЬТАТОВ ОСВОЕНИЯ ПРОГРАММЫ ПОДГОТОВКИ СПЕЦИАЛИСТОВ СРЕДНЕГО ЗВЕНА</w:t>
      </w:r>
    </w:p>
    <w:p w:rsidR="00010F04" w:rsidRPr="002957D5" w:rsidRDefault="00855EBD" w:rsidP="006F5E7F">
      <w:pPr>
        <w:ind w:hanging="142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010F04" w:rsidRPr="002957D5" w:rsidRDefault="00855EBD" w:rsidP="006F5E7F">
      <w:pPr>
        <w:ind w:hanging="142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010F04" w:rsidRPr="002957D5" w:rsidRDefault="00010F04" w:rsidP="00CF44C2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3B4346" w:rsidRPr="002957D5" w:rsidRDefault="003B4346" w:rsidP="002957D5">
      <w:pPr>
        <w:ind w:hanging="284"/>
        <w:jc w:val="both"/>
        <w:rPr>
          <w:sz w:val="24"/>
          <w:szCs w:val="24"/>
        </w:rPr>
      </w:pPr>
    </w:p>
    <w:p w:rsidR="003B4346" w:rsidRPr="002957D5" w:rsidRDefault="003B4346" w:rsidP="002957D5">
      <w:pPr>
        <w:ind w:hanging="284"/>
        <w:jc w:val="both"/>
        <w:rPr>
          <w:sz w:val="24"/>
          <w:szCs w:val="24"/>
        </w:rPr>
      </w:pPr>
    </w:p>
    <w:p w:rsidR="003B4346" w:rsidRPr="002957D5" w:rsidRDefault="003B4346" w:rsidP="002957D5">
      <w:pPr>
        <w:ind w:hanging="284"/>
        <w:jc w:val="both"/>
        <w:rPr>
          <w:sz w:val="24"/>
          <w:szCs w:val="24"/>
        </w:rPr>
      </w:pPr>
    </w:p>
    <w:p w:rsidR="003B4346" w:rsidRDefault="003B4346" w:rsidP="002957D5">
      <w:pPr>
        <w:ind w:hanging="284"/>
        <w:jc w:val="both"/>
        <w:rPr>
          <w:sz w:val="24"/>
          <w:szCs w:val="24"/>
        </w:rPr>
      </w:pPr>
    </w:p>
    <w:p w:rsidR="00BA3DB4" w:rsidRPr="002957D5" w:rsidRDefault="00BA3DB4" w:rsidP="002957D5">
      <w:pPr>
        <w:ind w:hanging="284"/>
        <w:jc w:val="both"/>
        <w:rPr>
          <w:sz w:val="24"/>
          <w:szCs w:val="24"/>
        </w:rPr>
      </w:pPr>
    </w:p>
    <w:p w:rsidR="003B4346" w:rsidRPr="002957D5" w:rsidRDefault="003B4346" w:rsidP="002957D5">
      <w:pPr>
        <w:ind w:hanging="284"/>
        <w:jc w:val="both"/>
        <w:rPr>
          <w:sz w:val="24"/>
          <w:szCs w:val="24"/>
        </w:rPr>
      </w:pPr>
    </w:p>
    <w:p w:rsidR="001F6B23" w:rsidRPr="002957D5" w:rsidRDefault="001F6B23" w:rsidP="002957D5">
      <w:pPr>
        <w:ind w:hanging="284"/>
        <w:jc w:val="both"/>
        <w:rPr>
          <w:sz w:val="24"/>
          <w:szCs w:val="24"/>
        </w:rPr>
      </w:pPr>
    </w:p>
    <w:p w:rsidR="001F6B23" w:rsidRPr="002957D5" w:rsidRDefault="001F6B23" w:rsidP="002957D5">
      <w:pPr>
        <w:ind w:hanging="284"/>
        <w:jc w:val="both"/>
        <w:rPr>
          <w:sz w:val="24"/>
          <w:szCs w:val="24"/>
        </w:rPr>
      </w:pPr>
    </w:p>
    <w:p w:rsidR="001F6B23" w:rsidRPr="002957D5" w:rsidRDefault="001B6244" w:rsidP="001B62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0F04" w:rsidRPr="00C23306" w:rsidRDefault="00855EBD" w:rsidP="00C23306">
      <w:pPr>
        <w:pStyle w:val="a9"/>
        <w:numPr>
          <w:ilvl w:val="0"/>
          <w:numId w:val="16"/>
        </w:numPr>
        <w:tabs>
          <w:tab w:val="left" w:pos="4201"/>
        </w:tabs>
        <w:ind w:left="0" w:hanging="284"/>
        <w:rPr>
          <w:rFonts w:eastAsia="Times New Roman"/>
          <w:b/>
          <w:bCs/>
        </w:rPr>
      </w:pPr>
      <w:r w:rsidRPr="00C23306">
        <w:rPr>
          <w:rFonts w:eastAsia="Times New Roman"/>
          <w:b/>
          <w:bCs/>
        </w:rPr>
        <w:lastRenderedPageBreak/>
        <w:t>ОБЩИЕ ПОЛОЖЕНИЯ</w:t>
      </w: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3527CD" w:rsidRPr="00C23306" w:rsidRDefault="00855EBD" w:rsidP="002957D5">
      <w:pPr>
        <w:ind w:hanging="284"/>
        <w:jc w:val="both"/>
        <w:rPr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1.1. Нормативно-правовые основы разработки программы подготовки специалистов среднего звена.</w:t>
      </w:r>
    </w:p>
    <w:p w:rsidR="001B6244" w:rsidRDefault="001B6244" w:rsidP="001B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855EBD" w:rsidRPr="002957D5">
        <w:rPr>
          <w:rFonts w:eastAsia="Times New Roman"/>
          <w:sz w:val="24"/>
          <w:szCs w:val="24"/>
        </w:rPr>
        <w:t xml:space="preserve">Программа подготовки специалистов среднего звена (ППССЗ) специальности </w:t>
      </w:r>
      <w:r w:rsidR="00AB7ADD" w:rsidRPr="002957D5">
        <w:rPr>
          <w:sz w:val="24"/>
          <w:szCs w:val="24"/>
        </w:rPr>
        <w:t>38.02.03 Операционная деятельность в логистике</w:t>
      </w:r>
      <w:r w:rsidR="00855EBD" w:rsidRPr="002957D5">
        <w:rPr>
          <w:rFonts w:eastAsia="Times New Roman"/>
          <w:sz w:val="24"/>
          <w:szCs w:val="24"/>
        </w:rP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AB7ADD" w:rsidRPr="002957D5">
        <w:rPr>
          <w:sz w:val="24"/>
          <w:szCs w:val="24"/>
        </w:rPr>
        <w:t>38.02.03 Операционная деятельность в логистике</w:t>
      </w:r>
    </w:p>
    <w:p w:rsidR="00010F04" w:rsidRPr="002957D5" w:rsidRDefault="001B6244" w:rsidP="001B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855EBD" w:rsidRPr="002957D5">
        <w:rPr>
          <w:rFonts w:eastAsia="Times New Roman"/>
          <w:sz w:val="24"/>
          <w:szCs w:val="24"/>
        </w:rPr>
        <w:t>Нормативную правовую основу разработки программы подготовки специалистов среднего звена (далее - программа) составляют:</w:t>
      </w:r>
    </w:p>
    <w:p w:rsidR="00365CA1" w:rsidRPr="002957D5" w:rsidRDefault="00BA3DB4" w:rsidP="001B6244">
      <w:pPr>
        <w:ind w:left="-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55EBD" w:rsidRPr="002957D5">
        <w:rPr>
          <w:rFonts w:eastAsia="Times New Roman"/>
          <w:sz w:val="24"/>
          <w:szCs w:val="24"/>
        </w:rPr>
        <w:t>Федеральный закон от 29.12.2012 г. № 273-ФЗ «Об образовании в Российской Федерации»;</w:t>
      </w:r>
    </w:p>
    <w:p w:rsidR="00BA3DB4" w:rsidRDefault="001B6244" w:rsidP="00BA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365CA1" w:rsidRPr="002957D5">
        <w:rPr>
          <w:sz w:val="24"/>
          <w:szCs w:val="24"/>
        </w:rPr>
        <w:t xml:space="preserve">- </w:t>
      </w:r>
      <w:r w:rsidR="00855EBD" w:rsidRPr="00BA3DB4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(далее – СПО) по специальности </w:t>
      </w:r>
      <w:r w:rsidR="00AB7ADD" w:rsidRPr="00BA3DB4">
        <w:rPr>
          <w:sz w:val="24"/>
          <w:szCs w:val="24"/>
        </w:rPr>
        <w:t xml:space="preserve">38.02.03 Операционная деятельность в логистике, </w:t>
      </w:r>
      <w:r w:rsidR="00365CA1" w:rsidRPr="00BA3DB4">
        <w:rPr>
          <w:rFonts w:eastAsia="Times New Roman"/>
          <w:sz w:val="24"/>
          <w:szCs w:val="24"/>
        </w:rPr>
        <w:t>утвержденный</w:t>
      </w:r>
      <w:r w:rsidR="00855EBD" w:rsidRPr="002957D5">
        <w:rPr>
          <w:rFonts w:eastAsia="Times New Roman"/>
          <w:sz w:val="24"/>
          <w:szCs w:val="24"/>
        </w:rPr>
        <w:t xml:space="preserve"> приказом Министерства образования и </w:t>
      </w:r>
      <w:r w:rsidR="00BA3DB4">
        <w:rPr>
          <w:rFonts w:eastAsia="Times New Roman"/>
          <w:sz w:val="24"/>
          <w:szCs w:val="24"/>
        </w:rPr>
        <w:t>науки Российской Федерации № 834</w:t>
      </w:r>
      <w:r w:rsidR="00855EBD" w:rsidRPr="002957D5">
        <w:rPr>
          <w:rFonts w:eastAsia="Times New Roman"/>
          <w:sz w:val="24"/>
          <w:szCs w:val="24"/>
        </w:rPr>
        <w:t xml:space="preserve"> от 28</w:t>
      </w:r>
      <w:r w:rsidR="00BA3DB4">
        <w:rPr>
          <w:rFonts w:eastAsia="Times New Roman"/>
          <w:sz w:val="24"/>
          <w:szCs w:val="24"/>
        </w:rPr>
        <w:t>.07.2014 г.</w:t>
      </w:r>
    </w:p>
    <w:p w:rsidR="00010F04" w:rsidRPr="002957D5" w:rsidRDefault="00BA3DB4" w:rsidP="00BA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365CA1" w:rsidRPr="002957D5">
        <w:rPr>
          <w:rFonts w:eastAsia="Times New Roman"/>
          <w:sz w:val="24"/>
          <w:szCs w:val="24"/>
        </w:rPr>
        <w:t>Разъяснения</w:t>
      </w:r>
      <w:r w:rsidR="00855EBD" w:rsidRPr="002957D5">
        <w:rPr>
          <w:rFonts w:eastAsia="Times New Roman"/>
          <w:sz w:val="24"/>
          <w:szCs w:val="24"/>
        </w:rPr>
        <w:t xml:space="preserve">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России от 20.10.2010 г. № 12-696);</w:t>
      </w:r>
    </w:p>
    <w:p w:rsidR="001B6244" w:rsidRPr="00B77999" w:rsidRDefault="001B6244" w:rsidP="001B6244">
      <w:pPr>
        <w:pStyle w:val="a9"/>
        <w:widowControl w:val="0"/>
        <w:tabs>
          <w:tab w:val="left" w:pos="-142"/>
          <w:tab w:val="left" w:pos="284"/>
        </w:tabs>
        <w:autoSpaceDE w:val="0"/>
        <w:autoSpaceDN w:val="0"/>
        <w:ind w:left="-284"/>
        <w:contextualSpacing w:val="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 w:rsidRPr="00B77999">
        <w:rPr>
          <w:w w:val="95"/>
          <w:sz w:val="24"/>
          <w:szCs w:val="24"/>
        </w:rPr>
        <w:t>Приказ Министерства просвещения РФ от 8 апреля 2021 г. № 153 «Об утверждении Порядка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sz w:val="24"/>
          <w:szCs w:val="24"/>
        </w:rPr>
        <w:t>разработки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примерных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основных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образовательных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программ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среднего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профессионального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образования,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проведения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их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экспертизы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и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ведения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реестра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примерных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основных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образовательных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sz w:val="24"/>
          <w:szCs w:val="24"/>
        </w:rPr>
        <w:t>программ</w:t>
      </w:r>
      <w:r w:rsidRPr="00B77999">
        <w:rPr>
          <w:spacing w:val="8"/>
          <w:sz w:val="24"/>
          <w:szCs w:val="24"/>
        </w:rPr>
        <w:t xml:space="preserve"> </w:t>
      </w:r>
      <w:r w:rsidRPr="00B77999">
        <w:rPr>
          <w:sz w:val="24"/>
          <w:szCs w:val="24"/>
        </w:rPr>
        <w:t>среднего</w:t>
      </w:r>
      <w:r w:rsidRPr="00B77999">
        <w:rPr>
          <w:spacing w:val="8"/>
          <w:sz w:val="24"/>
          <w:szCs w:val="24"/>
        </w:rPr>
        <w:t xml:space="preserve"> </w:t>
      </w:r>
      <w:r w:rsidRPr="00B77999">
        <w:rPr>
          <w:sz w:val="24"/>
          <w:szCs w:val="24"/>
        </w:rPr>
        <w:t>профессионального образования»;</w:t>
      </w:r>
    </w:p>
    <w:p w:rsidR="001B6244" w:rsidRPr="00B77999" w:rsidRDefault="001B6244" w:rsidP="001B6244">
      <w:pPr>
        <w:pStyle w:val="a9"/>
        <w:widowControl w:val="0"/>
        <w:tabs>
          <w:tab w:val="left" w:pos="-142"/>
          <w:tab w:val="left" w:pos="284"/>
        </w:tabs>
        <w:autoSpaceDE w:val="0"/>
        <w:autoSpaceDN w:val="0"/>
        <w:ind w:left="-284"/>
        <w:contextualSpacing w:val="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 w:rsidRPr="00B77999">
        <w:rPr>
          <w:w w:val="95"/>
          <w:sz w:val="24"/>
          <w:szCs w:val="24"/>
        </w:rPr>
        <w:t>Приказ Минобрнауки России от 14 июня 2013 г. №</w:t>
      </w:r>
      <w:r w:rsidRPr="00B77999">
        <w:rPr>
          <w:spacing w:val="56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464 «Об утверждении</w:t>
      </w:r>
      <w:r w:rsidRPr="00B77999">
        <w:rPr>
          <w:spacing w:val="56"/>
          <w:sz w:val="24"/>
          <w:szCs w:val="24"/>
        </w:rPr>
        <w:t xml:space="preserve"> </w:t>
      </w:r>
      <w:r w:rsidRPr="00B77999">
        <w:rPr>
          <w:w w:val="95"/>
          <w:sz w:val="24"/>
          <w:szCs w:val="24"/>
        </w:rPr>
        <w:t>Порядка организации</w:t>
      </w:r>
      <w:r w:rsidRPr="00B77999">
        <w:rPr>
          <w:spacing w:val="1"/>
          <w:w w:val="95"/>
          <w:sz w:val="24"/>
          <w:szCs w:val="24"/>
        </w:rPr>
        <w:t xml:space="preserve"> </w:t>
      </w:r>
      <w:r w:rsidRPr="00B77999">
        <w:rPr>
          <w:sz w:val="24"/>
          <w:szCs w:val="24"/>
        </w:rPr>
        <w:t>и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осуществления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образовательной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деятельности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по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образовательным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программам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среднего</w:t>
      </w:r>
      <w:r w:rsidRPr="00B77999">
        <w:rPr>
          <w:spacing w:val="1"/>
          <w:sz w:val="24"/>
          <w:szCs w:val="24"/>
        </w:rPr>
        <w:t xml:space="preserve"> </w:t>
      </w:r>
      <w:r w:rsidRPr="00B77999">
        <w:rPr>
          <w:sz w:val="24"/>
          <w:szCs w:val="24"/>
        </w:rPr>
        <w:t>профессионального</w:t>
      </w:r>
      <w:r w:rsidRPr="00B77999">
        <w:rPr>
          <w:spacing w:val="-6"/>
          <w:sz w:val="24"/>
          <w:szCs w:val="24"/>
        </w:rPr>
        <w:t xml:space="preserve"> </w:t>
      </w:r>
      <w:r w:rsidRPr="00B77999">
        <w:rPr>
          <w:sz w:val="24"/>
          <w:szCs w:val="24"/>
        </w:rPr>
        <w:t>образования»</w:t>
      </w:r>
      <w:r w:rsidRPr="00B77999">
        <w:rPr>
          <w:spacing w:val="18"/>
          <w:sz w:val="24"/>
          <w:szCs w:val="24"/>
        </w:rPr>
        <w:t xml:space="preserve"> </w:t>
      </w:r>
      <w:r w:rsidRPr="00C2700C">
        <w:rPr>
          <w:sz w:val="24"/>
          <w:szCs w:val="24"/>
          <w:highlight w:val="yellow"/>
        </w:rPr>
        <w:t>(в</w:t>
      </w:r>
      <w:r w:rsidRPr="00C2700C">
        <w:rPr>
          <w:spacing w:val="-7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редакции</w:t>
      </w:r>
      <w:r w:rsidRPr="00C2700C">
        <w:rPr>
          <w:spacing w:val="6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от 28.08.2020);</w:t>
      </w:r>
    </w:p>
    <w:p w:rsidR="001B6244" w:rsidRPr="00C2700C" w:rsidRDefault="001B6244" w:rsidP="001B6244">
      <w:pPr>
        <w:pStyle w:val="a9"/>
        <w:widowControl w:val="0"/>
        <w:tabs>
          <w:tab w:val="left" w:pos="-142"/>
          <w:tab w:val="left" w:pos="284"/>
          <w:tab w:val="left" w:pos="834"/>
        </w:tabs>
        <w:autoSpaceDE w:val="0"/>
        <w:autoSpaceDN w:val="0"/>
        <w:ind w:left="-284"/>
        <w:contextualSpacing w:val="0"/>
        <w:jc w:val="both"/>
        <w:rPr>
          <w:sz w:val="24"/>
          <w:szCs w:val="24"/>
          <w:highlight w:val="yellow"/>
        </w:rPr>
      </w:pPr>
      <w:r>
        <w:rPr>
          <w:w w:val="95"/>
          <w:sz w:val="24"/>
          <w:szCs w:val="24"/>
        </w:rPr>
        <w:tab/>
      </w:r>
      <w:r>
        <w:rPr>
          <w:w w:val="95"/>
          <w:sz w:val="24"/>
          <w:szCs w:val="24"/>
        </w:rPr>
        <w:tab/>
      </w:r>
      <w:r w:rsidRPr="00C2700C">
        <w:rPr>
          <w:w w:val="95"/>
          <w:sz w:val="24"/>
          <w:szCs w:val="24"/>
          <w:highlight w:val="yellow"/>
        </w:rPr>
        <w:t>Приказ Минобрнауки России от 16 августа 2013 г. № 968 «Об утверждении Порядка проведения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государственной итоговой аттестации по образовательным программам среднего профессионального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образования»</w:t>
      </w:r>
      <w:r w:rsidRPr="00C2700C">
        <w:rPr>
          <w:spacing w:val="11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(в редакции</w:t>
      </w:r>
      <w:r w:rsidRPr="00C2700C">
        <w:rPr>
          <w:spacing w:val="20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от</w:t>
      </w:r>
      <w:r w:rsidRPr="00C2700C">
        <w:rPr>
          <w:spacing w:val="-10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10.11.2020);</w:t>
      </w:r>
    </w:p>
    <w:p w:rsidR="001B6244" w:rsidRDefault="001B6244" w:rsidP="001B6244">
      <w:pPr>
        <w:pStyle w:val="a9"/>
        <w:widowControl w:val="0"/>
        <w:tabs>
          <w:tab w:val="left" w:pos="-142"/>
          <w:tab w:val="left" w:pos="284"/>
        </w:tabs>
        <w:autoSpaceDE w:val="0"/>
        <w:autoSpaceDN w:val="0"/>
        <w:ind w:left="-284"/>
        <w:contextualSpacing w:val="0"/>
        <w:jc w:val="both"/>
        <w:rPr>
          <w:sz w:val="24"/>
          <w:szCs w:val="24"/>
        </w:rPr>
      </w:pPr>
      <w:r w:rsidRPr="00C2700C">
        <w:rPr>
          <w:sz w:val="24"/>
          <w:szCs w:val="24"/>
          <w:highlight w:val="yellow"/>
        </w:rPr>
        <w:tab/>
      </w:r>
      <w:r w:rsidRPr="00C2700C">
        <w:rPr>
          <w:sz w:val="24"/>
          <w:szCs w:val="24"/>
          <w:highlight w:val="yellow"/>
        </w:rPr>
        <w:tab/>
        <w:t>Приказ Минобрнауки России N 885, Минпросвещения России N 390 от 05.08.2020 (ред. от</w:t>
      </w:r>
      <w:r w:rsidRPr="00C2700C">
        <w:rPr>
          <w:spacing w:val="1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18.11.2020)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«О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практической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подготовке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обучающихся»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(вместе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с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"Положением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о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w w:val="95"/>
          <w:sz w:val="24"/>
          <w:szCs w:val="24"/>
          <w:highlight w:val="yellow"/>
        </w:rPr>
        <w:t>практической</w:t>
      </w:r>
      <w:r w:rsidRPr="00C2700C">
        <w:rPr>
          <w:spacing w:val="1"/>
          <w:w w:val="95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подготовке</w:t>
      </w:r>
      <w:r w:rsidRPr="00C2700C">
        <w:rPr>
          <w:spacing w:val="8"/>
          <w:sz w:val="24"/>
          <w:szCs w:val="24"/>
          <w:highlight w:val="yellow"/>
        </w:rPr>
        <w:t xml:space="preserve"> </w:t>
      </w:r>
      <w:r w:rsidRPr="00C2700C">
        <w:rPr>
          <w:sz w:val="24"/>
          <w:szCs w:val="24"/>
          <w:highlight w:val="yellow"/>
        </w:rPr>
        <w:t>обучающихся");</w:t>
      </w:r>
    </w:p>
    <w:p w:rsidR="00010F04" w:rsidRPr="001B6244" w:rsidRDefault="001B6244" w:rsidP="001B6244">
      <w:pPr>
        <w:pStyle w:val="a9"/>
        <w:widowControl w:val="0"/>
        <w:tabs>
          <w:tab w:val="left" w:pos="-142"/>
          <w:tab w:val="left" w:pos="284"/>
        </w:tabs>
        <w:autoSpaceDE w:val="0"/>
        <w:autoSpaceDN w:val="0"/>
        <w:ind w:left="-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5CA1" w:rsidRPr="002957D5">
        <w:rPr>
          <w:rFonts w:eastAsia="Times New Roman"/>
          <w:sz w:val="24"/>
          <w:szCs w:val="24"/>
        </w:rPr>
        <w:t>Рекомендации</w:t>
      </w:r>
      <w:r w:rsidR="00855EBD" w:rsidRPr="002957D5">
        <w:rPr>
          <w:rFonts w:eastAsia="Times New Roman"/>
          <w:sz w:val="24"/>
          <w:szCs w:val="24"/>
        </w:rPr>
        <w:t xml:space="preserve">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г.).</w:t>
      </w:r>
    </w:p>
    <w:p w:rsidR="00010F04" w:rsidRPr="002957D5" w:rsidRDefault="00010F04" w:rsidP="002957D5">
      <w:pPr>
        <w:ind w:hanging="284"/>
        <w:jc w:val="both"/>
        <w:rPr>
          <w:sz w:val="24"/>
          <w:szCs w:val="24"/>
        </w:rPr>
      </w:pPr>
    </w:p>
    <w:p w:rsidR="00010F04" w:rsidRPr="00C23306" w:rsidRDefault="00855EBD" w:rsidP="001B6244">
      <w:pPr>
        <w:pStyle w:val="a9"/>
        <w:numPr>
          <w:ilvl w:val="1"/>
          <w:numId w:val="16"/>
        </w:numPr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Нормативный срок освоения</w:t>
      </w:r>
      <w:r w:rsidR="00F247FF" w:rsidRPr="00C23306">
        <w:rPr>
          <w:rFonts w:eastAsia="Times New Roman"/>
          <w:sz w:val="24"/>
          <w:szCs w:val="24"/>
        </w:rPr>
        <w:t xml:space="preserve"> программы подготовки специалистов среднего звена</w:t>
      </w:r>
    </w:p>
    <w:p w:rsidR="00010F04" w:rsidRPr="002957D5" w:rsidRDefault="00C23306" w:rsidP="001B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   </w:t>
      </w:r>
      <w:r w:rsidR="00855EBD" w:rsidRPr="002957D5">
        <w:rPr>
          <w:rFonts w:eastAsia="Times New Roman"/>
          <w:sz w:val="24"/>
          <w:szCs w:val="24"/>
        </w:rPr>
        <w:t>Нормативный срок освоения программы подготовки спец</w:t>
      </w:r>
      <w:r w:rsidR="001B6244">
        <w:rPr>
          <w:rFonts w:eastAsia="Times New Roman"/>
          <w:sz w:val="24"/>
          <w:szCs w:val="24"/>
        </w:rPr>
        <w:t xml:space="preserve">иалистов среднего звена базовой </w:t>
      </w:r>
      <w:r w:rsidR="00855EBD" w:rsidRPr="002957D5">
        <w:rPr>
          <w:rFonts w:eastAsia="Times New Roman"/>
          <w:sz w:val="24"/>
          <w:szCs w:val="24"/>
        </w:rPr>
        <w:t xml:space="preserve">подготовки по специальности </w:t>
      </w:r>
      <w:r w:rsidR="00AB7ADD" w:rsidRPr="002957D5">
        <w:rPr>
          <w:sz w:val="24"/>
          <w:szCs w:val="24"/>
        </w:rPr>
        <w:t xml:space="preserve">38.02.03 Операционная деятельность в логистике </w:t>
      </w:r>
      <w:r w:rsidR="00855EBD" w:rsidRPr="002957D5">
        <w:rPr>
          <w:rFonts w:eastAsia="Times New Roman"/>
          <w:sz w:val="24"/>
          <w:szCs w:val="24"/>
        </w:rPr>
        <w:t>при очной форме получения образования:</w:t>
      </w:r>
    </w:p>
    <w:p w:rsidR="00010F04" w:rsidRPr="002957D5" w:rsidRDefault="00855EBD" w:rsidP="001B6244">
      <w:pPr>
        <w:tabs>
          <w:tab w:val="left" w:pos="567"/>
        </w:tabs>
        <w:ind w:hanging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  <w:vertAlign w:val="superscript"/>
        </w:rPr>
        <w:t>_</w:t>
      </w:r>
      <w:r w:rsidRPr="002957D5">
        <w:rPr>
          <w:rFonts w:eastAsia="Times New Roman"/>
          <w:sz w:val="24"/>
          <w:szCs w:val="24"/>
        </w:rPr>
        <w:t xml:space="preserve"> на базе </w:t>
      </w:r>
      <w:r w:rsidR="00D509D9" w:rsidRPr="002957D5">
        <w:rPr>
          <w:rFonts w:eastAsia="Times New Roman"/>
          <w:sz w:val="24"/>
          <w:szCs w:val="24"/>
        </w:rPr>
        <w:t>основного</w:t>
      </w:r>
      <w:r w:rsidRPr="002957D5">
        <w:rPr>
          <w:rFonts w:eastAsia="Times New Roman"/>
          <w:sz w:val="24"/>
          <w:szCs w:val="24"/>
        </w:rPr>
        <w:t xml:space="preserve"> общего </w:t>
      </w:r>
      <w:r w:rsidR="00AB7ADD" w:rsidRPr="002957D5">
        <w:rPr>
          <w:rFonts w:eastAsia="Times New Roman"/>
          <w:sz w:val="24"/>
          <w:szCs w:val="24"/>
        </w:rPr>
        <w:t>образования – 2 года 10 месяцев</w:t>
      </w:r>
    </w:p>
    <w:p w:rsidR="00855EBD" w:rsidRPr="002957D5" w:rsidRDefault="00855EBD" w:rsidP="002957D5">
      <w:pPr>
        <w:tabs>
          <w:tab w:val="left" w:pos="567"/>
        </w:tabs>
        <w:ind w:hanging="284"/>
        <w:jc w:val="both"/>
        <w:rPr>
          <w:sz w:val="24"/>
          <w:szCs w:val="24"/>
        </w:rPr>
      </w:pPr>
    </w:p>
    <w:p w:rsidR="00010F04" w:rsidRPr="00C23306" w:rsidRDefault="002C54B1" w:rsidP="00C23306">
      <w:pPr>
        <w:tabs>
          <w:tab w:val="left" w:pos="567"/>
          <w:tab w:val="left" w:pos="2340"/>
        </w:tabs>
        <w:ind w:hanging="284"/>
        <w:rPr>
          <w:b/>
        </w:rPr>
      </w:pPr>
      <w:r w:rsidRPr="00C23306">
        <w:rPr>
          <w:rFonts w:eastAsia="Times New Roman"/>
          <w:b/>
          <w:bCs/>
        </w:rPr>
        <w:t>2.</w:t>
      </w:r>
      <w:r w:rsidR="00F247FF" w:rsidRPr="00C23306">
        <w:rPr>
          <w:rFonts w:eastAsia="Times New Roman"/>
          <w:b/>
          <w:bCs/>
        </w:rPr>
        <w:t xml:space="preserve"> </w:t>
      </w:r>
      <w:r w:rsidR="00855EBD" w:rsidRPr="00C23306">
        <w:rPr>
          <w:rFonts w:eastAsia="Times New Roman"/>
          <w:b/>
          <w:bCs/>
        </w:rPr>
        <w:t>ХАРАКТЕРИСТИКА ПРОФЕССИОНАЛЬНОЙ ДЕЯТЕЛЬНОСТИ ВЫПУСКНИКОВ И ТРЕБОВАНИЯ К РЕЗУЛЬТАТАМ</w:t>
      </w:r>
      <w:r w:rsidR="00573CD4" w:rsidRPr="00C23306">
        <w:rPr>
          <w:rFonts w:eastAsia="Times New Roman"/>
          <w:b/>
          <w:bCs/>
        </w:rPr>
        <w:t xml:space="preserve"> </w:t>
      </w:r>
      <w:r w:rsidR="00855EBD" w:rsidRPr="00C23306">
        <w:rPr>
          <w:rFonts w:eastAsia="Times New Roman"/>
          <w:b/>
          <w:bCs/>
        </w:rPr>
        <w:t>ОСВОЕНИЯ</w:t>
      </w:r>
      <w:r w:rsidR="00F247FF" w:rsidRPr="00C23306">
        <w:rPr>
          <w:rFonts w:eastAsia="Times New Roman"/>
          <w:b/>
          <w:bCs/>
        </w:rPr>
        <w:t xml:space="preserve"> </w:t>
      </w:r>
      <w:r w:rsidR="00855EBD" w:rsidRPr="00C23306">
        <w:rPr>
          <w:rFonts w:eastAsia="Times New Roman"/>
          <w:b/>
          <w:bCs/>
        </w:rPr>
        <w:t>ПРОГРАММЫ ПОДГОТОВКИ СПЕЦИАЛИСТОВ СРЕДНЕГО ЗВЕНА</w:t>
      </w:r>
    </w:p>
    <w:p w:rsidR="00FC3371" w:rsidRPr="00C23306" w:rsidRDefault="00855EBD" w:rsidP="00FC3371">
      <w:pPr>
        <w:tabs>
          <w:tab w:val="left" w:pos="567"/>
        </w:tabs>
        <w:ind w:hanging="284"/>
        <w:jc w:val="both"/>
        <w:rPr>
          <w:rFonts w:eastAsia="Times New Roman"/>
          <w:bCs/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 xml:space="preserve">2.1 Область и объекты профессиональной деятельности </w:t>
      </w:r>
    </w:p>
    <w:p w:rsidR="004A435E" w:rsidRDefault="004A435E" w:rsidP="00FC3371">
      <w:pPr>
        <w:tabs>
          <w:tab w:val="left" w:pos="567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</w:r>
      <w:r w:rsidR="00B054C1" w:rsidRPr="002957D5">
        <w:rPr>
          <w:sz w:val="24"/>
          <w:szCs w:val="24"/>
          <w:u w:val="single"/>
        </w:rPr>
        <w:t>Область профессиональной деятельности выпускников:</w:t>
      </w:r>
      <w:r w:rsidR="00B054C1" w:rsidRPr="002957D5">
        <w:rPr>
          <w:sz w:val="24"/>
          <w:szCs w:val="24"/>
        </w:rPr>
        <w:t xml:space="preserve"> </w:t>
      </w:r>
    </w:p>
    <w:p w:rsidR="00AB7ADD" w:rsidRPr="00FC3371" w:rsidRDefault="004A435E" w:rsidP="00FC3371">
      <w:pPr>
        <w:tabs>
          <w:tab w:val="left" w:pos="567"/>
        </w:tabs>
        <w:ind w:hanging="284"/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AB7ADD" w:rsidRPr="002957D5">
        <w:rPr>
          <w:sz w:val="24"/>
          <w:szCs w:val="24"/>
        </w:rPr>
        <w:t>совокупность средств, способов и методов, направленных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целей.</w:t>
      </w:r>
    </w:p>
    <w:p w:rsidR="00AB7ADD" w:rsidRPr="002957D5" w:rsidRDefault="004A435E" w:rsidP="002957D5">
      <w:pPr>
        <w:tabs>
          <w:tab w:val="left" w:pos="567"/>
        </w:tabs>
        <w:ind w:hanging="284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ab/>
      </w:r>
      <w:r w:rsidR="00855EBD" w:rsidRPr="002957D5"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AB7ADD" w:rsidRPr="002957D5" w:rsidRDefault="004A435E" w:rsidP="002957D5">
      <w:pPr>
        <w:tabs>
          <w:tab w:val="left" w:pos="567"/>
        </w:tabs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7ADD" w:rsidRPr="002957D5">
        <w:rPr>
          <w:sz w:val="24"/>
          <w:szCs w:val="24"/>
        </w:rPr>
        <w:t>материальные (товарные, финансовые, кадровые) потоки и ресурсы;</w:t>
      </w:r>
    </w:p>
    <w:p w:rsidR="00AB7ADD" w:rsidRPr="002957D5" w:rsidRDefault="00AB7ADD" w:rsidP="004A4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нематериальные (информационные, временные, сервисные) потоки и ресурсы;</w:t>
      </w:r>
    </w:p>
    <w:p w:rsidR="00AB7ADD" w:rsidRPr="002957D5" w:rsidRDefault="00AB7ADD" w:rsidP="004A4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системы товародвижения;</w:t>
      </w:r>
    </w:p>
    <w:p w:rsidR="00AB7ADD" w:rsidRPr="002957D5" w:rsidRDefault="00AB7ADD" w:rsidP="004A4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производственные и сбытовые системы;</w:t>
      </w:r>
    </w:p>
    <w:p w:rsidR="00354F01" w:rsidRDefault="00AB7ADD" w:rsidP="004A4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системы информационного обеспечения п</w:t>
      </w:r>
      <w:r w:rsidR="00354F01">
        <w:rPr>
          <w:rFonts w:ascii="Times New Roman" w:hAnsi="Times New Roman" w:cs="Times New Roman"/>
          <w:sz w:val="24"/>
          <w:szCs w:val="24"/>
        </w:rPr>
        <w:t>роизводственных, снабженческих,</w:t>
      </w:r>
    </w:p>
    <w:p w:rsidR="00AB7ADD" w:rsidRPr="002957D5" w:rsidRDefault="00AB7ADD" w:rsidP="004A4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распределительных, транспортных и технологических процессов.</w:t>
      </w:r>
    </w:p>
    <w:p w:rsidR="00AB7ADD" w:rsidRPr="002957D5" w:rsidRDefault="00AB7ADD" w:rsidP="002957D5">
      <w:pPr>
        <w:tabs>
          <w:tab w:val="left" w:pos="567"/>
        </w:tabs>
        <w:ind w:hanging="284"/>
        <w:jc w:val="both"/>
        <w:rPr>
          <w:rFonts w:eastAsia="Times New Roman"/>
          <w:bCs/>
          <w:sz w:val="24"/>
          <w:szCs w:val="24"/>
        </w:rPr>
      </w:pPr>
    </w:p>
    <w:p w:rsidR="00010F04" w:rsidRDefault="00855EBD" w:rsidP="002957D5">
      <w:pPr>
        <w:tabs>
          <w:tab w:val="left" w:pos="567"/>
        </w:tabs>
        <w:ind w:hanging="284"/>
        <w:jc w:val="both"/>
        <w:rPr>
          <w:rFonts w:eastAsia="Times New Roman"/>
          <w:bCs/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2.2 Виды деятельности и компетенции</w:t>
      </w:r>
    </w:p>
    <w:p w:rsidR="00010F04" w:rsidRPr="002957D5" w:rsidRDefault="00855EBD" w:rsidP="00E514FB">
      <w:pPr>
        <w:tabs>
          <w:tab w:val="left" w:pos="567"/>
        </w:tabs>
        <w:ind w:hanging="284"/>
        <w:jc w:val="center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E514FB" w:rsidRDefault="00E514FB" w:rsidP="002957D5">
      <w:pPr>
        <w:tabs>
          <w:tab w:val="left" w:pos="567"/>
          <w:tab w:val="left" w:pos="980"/>
        </w:tabs>
        <w:ind w:hanging="284"/>
        <w:jc w:val="both"/>
        <w:rPr>
          <w:rFonts w:eastAsia="Times New Roman"/>
          <w:sz w:val="24"/>
          <w:szCs w:val="24"/>
        </w:rPr>
      </w:pPr>
    </w:p>
    <w:p w:rsidR="00010F04" w:rsidRPr="002957D5" w:rsidRDefault="00855EBD" w:rsidP="002957D5">
      <w:pPr>
        <w:tabs>
          <w:tab w:val="left" w:pos="567"/>
          <w:tab w:val="left" w:pos="980"/>
        </w:tabs>
        <w:ind w:hanging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Код</w:t>
      </w:r>
      <w:r w:rsidRPr="002957D5">
        <w:rPr>
          <w:sz w:val="24"/>
          <w:szCs w:val="24"/>
        </w:rPr>
        <w:tab/>
      </w:r>
      <w:r w:rsidRPr="002957D5">
        <w:rPr>
          <w:rFonts w:eastAsia="Times New Roman"/>
          <w:sz w:val="24"/>
          <w:szCs w:val="24"/>
        </w:rPr>
        <w:t>Наименование</w:t>
      </w:r>
    </w:p>
    <w:p w:rsidR="00B054C1" w:rsidRPr="002957D5" w:rsidRDefault="00855EBD" w:rsidP="00CF44C2">
      <w:pPr>
        <w:tabs>
          <w:tab w:val="left" w:pos="426"/>
        </w:tabs>
        <w:ind w:left="-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ВД 1</w:t>
      </w:r>
      <w:r w:rsidRPr="002957D5">
        <w:rPr>
          <w:sz w:val="24"/>
          <w:szCs w:val="24"/>
        </w:rPr>
        <w:tab/>
      </w:r>
      <w:r w:rsidR="00AB7ADD" w:rsidRPr="002957D5">
        <w:rPr>
          <w:sz w:val="24"/>
          <w:szCs w:val="24"/>
        </w:rPr>
        <w:t>Планирование и организация логистического процесса в организациях (в подразделениях) различных сфер деятельности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1.2. 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1.3. Осуществлять выбор поставщиков, перевозчиков, определять тип посредников и каналы распределения.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1.5. Владеть основами оперативного планирования и организации материальных потоков на производстве.</w:t>
      </w:r>
    </w:p>
    <w:p w:rsidR="00AD19E7" w:rsidRPr="002957D5" w:rsidRDefault="00AD19E7" w:rsidP="002957D5">
      <w:pPr>
        <w:tabs>
          <w:tab w:val="left" w:pos="567"/>
          <w:tab w:val="left" w:pos="980"/>
        </w:tabs>
        <w:ind w:hanging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ВД 2</w:t>
      </w:r>
      <w:r w:rsidR="00AB7ADD" w:rsidRPr="002957D5">
        <w:rPr>
          <w:sz w:val="24"/>
          <w:szCs w:val="24"/>
        </w:rPr>
        <w:t xml:space="preserve">  Управление логистическими процессами в закупках, производстве и распределении</w:t>
      </w:r>
      <w:r w:rsidRPr="002957D5">
        <w:rPr>
          <w:sz w:val="24"/>
          <w:szCs w:val="24"/>
        </w:rPr>
        <w:t xml:space="preserve"> 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2.1. Участвовать в разработке инфраструктуры процесса организации снабжения и организационной структуры управления снабжением на уровне подразделения (участка) логистической системы с учетом целей и задач организации в целом.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ПК2.2.Применять методологию проектирования внутрипроизводственных логистических систем при решении практических задач.</w:t>
      </w:r>
    </w:p>
    <w:p w:rsidR="001E4E3E" w:rsidRPr="002957D5" w:rsidRDefault="001E4E3E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2.3. Использовать различные модели и методы управления запасами.</w:t>
      </w:r>
    </w:p>
    <w:p w:rsidR="001E4E3E" w:rsidRPr="002957D5" w:rsidRDefault="00E514FB" w:rsidP="00CF44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ПК2.4.</w:t>
      </w:r>
      <w:r w:rsidR="001E4E3E" w:rsidRPr="002957D5">
        <w:rPr>
          <w:rFonts w:ascii="Times New Roman" w:hAnsi="Times New Roman" w:cs="Times New Roman"/>
          <w:sz w:val="24"/>
          <w:szCs w:val="24"/>
        </w:rPr>
        <w:t>Осуществлять управление заказами, запасами, транспортировкой, складированием, грузопереработкой, упаковкой, сервисом.</w:t>
      </w:r>
    </w:p>
    <w:p w:rsidR="00AD19E7" w:rsidRPr="002957D5" w:rsidRDefault="00B054C1" w:rsidP="002957D5">
      <w:pPr>
        <w:tabs>
          <w:tab w:val="left" w:pos="567"/>
        </w:tabs>
        <w:ind w:hanging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ВД 3 </w:t>
      </w:r>
      <w:r w:rsidR="001E4E3E" w:rsidRPr="002957D5">
        <w:rPr>
          <w:sz w:val="24"/>
          <w:szCs w:val="24"/>
        </w:rPr>
        <w:t>Оптимизация ресурсов организации (подразделения), связанных с управлением материальными и нематериальными потоками</w:t>
      </w:r>
    </w:p>
    <w:p w:rsidR="001E4E3E" w:rsidRPr="002957D5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3.1. Владеть методологией оценки эффективности функционирования элементов логистической системы.</w:t>
      </w:r>
    </w:p>
    <w:p w:rsidR="001E4E3E" w:rsidRPr="002957D5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3.2. 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</w:r>
    </w:p>
    <w:p w:rsidR="001E4E3E" w:rsidRPr="002957D5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3.3. Рассчитывать и анализировать логистические издержки.</w:t>
      </w:r>
    </w:p>
    <w:p w:rsidR="001E4E3E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 xml:space="preserve">ПК 3.4. Применять современные логистические концепции и принципы сокращения </w:t>
      </w:r>
      <w:r w:rsidRPr="002957D5">
        <w:rPr>
          <w:rFonts w:ascii="Times New Roman" w:hAnsi="Times New Roman" w:cs="Times New Roman"/>
          <w:sz w:val="24"/>
          <w:szCs w:val="24"/>
        </w:rPr>
        <w:lastRenderedPageBreak/>
        <w:t>логистических расходов.</w:t>
      </w:r>
    </w:p>
    <w:p w:rsidR="001E4E3E" w:rsidRPr="002957D5" w:rsidRDefault="00AD19E7" w:rsidP="002957D5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 xml:space="preserve">ВД 4. </w:t>
      </w:r>
      <w:r w:rsidR="001E4E3E" w:rsidRPr="002957D5">
        <w:rPr>
          <w:rFonts w:ascii="Times New Roman" w:hAnsi="Times New Roman" w:cs="Times New Roman"/>
          <w:sz w:val="24"/>
          <w:szCs w:val="24"/>
        </w:rPr>
        <w:t>Оценка эффективности работы логистических систем и контроль логистических операций.</w:t>
      </w:r>
    </w:p>
    <w:p w:rsidR="001E4E3E" w:rsidRPr="002957D5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957D5">
        <w:rPr>
          <w:rFonts w:ascii="Times New Roman" w:hAnsi="Times New Roman" w:cs="Times New Roman"/>
          <w:sz w:val="24"/>
          <w:szCs w:val="24"/>
        </w:rPr>
        <w:t>ПК 4.1. Проводить контроль выполнения и экспедирования заказов.</w:t>
      </w:r>
    </w:p>
    <w:p w:rsidR="001E4E3E" w:rsidRPr="002957D5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4.2. Организовывать прием и проверку товаров (гарантия получения заказа, проверка качества, подтверждение получения заказанного количества, оформление на получение и регистрацию сырья); контролировать оплату поставок.</w:t>
      </w:r>
    </w:p>
    <w:p w:rsidR="001E4E3E" w:rsidRPr="002957D5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4.3. Подбирать и анализировать основные критерии оценки рентабельности систем складирования, транспортировки.</w:t>
      </w:r>
    </w:p>
    <w:p w:rsidR="001E4E3E" w:rsidRPr="002957D5" w:rsidRDefault="001E4E3E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ПК 4.4. Определять критерии оптимальности функционирования подразделения (участка) логистической системы с учетом целей и задач организации в целом.</w:t>
      </w:r>
    </w:p>
    <w:p w:rsidR="001E4E3E" w:rsidRPr="002957D5" w:rsidRDefault="001E4E3E" w:rsidP="002957D5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0F04" w:rsidRPr="002957D5" w:rsidRDefault="00855EBD" w:rsidP="00E514FB">
      <w:pPr>
        <w:tabs>
          <w:tab w:val="left" w:pos="567"/>
        </w:tabs>
        <w:ind w:hanging="284"/>
        <w:jc w:val="center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Общие компетенции выпускника</w:t>
      </w:r>
    </w:p>
    <w:p w:rsidR="00010F04" w:rsidRPr="002957D5" w:rsidRDefault="00855EBD" w:rsidP="002957D5">
      <w:pPr>
        <w:tabs>
          <w:tab w:val="left" w:pos="567"/>
          <w:tab w:val="left" w:pos="980"/>
        </w:tabs>
        <w:ind w:hanging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Код</w:t>
      </w:r>
      <w:r w:rsidRPr="002957D5">
        <w:rPr>
          <w:sz w:val="24"/>
          <w:szCs w:val="24"/>
        </w:rPr>
        <w:tab/>
      </w:r>
      <w:r w:rsidRPr="002957D5">
        <w:rPr>
          <w:rFonts w:eastAsia="Times New Roman"/>
          <w:sz w:val="24"/>
          <w:szCs w:val="24"/>
        </w:rPr>
        <w:t>Наименование</w:t>
      </w:r>
    </w:p>
    <w:p w:rsidR="00B054C1" w:rsidRPr="002957D5" w:rsidRDefault="004A435E" w:rsidP="004A435E">
      <w:pPr>
        <w:tabs>
          <w:tab w:val="left" w:pos="426"/>
          <w:tab w:val="left" w:pos="709"/>
          <w:tab w:val="left" w:pos="851"/>
        </w:tabs>
        <w:ind w:left="-142"/>
        <w:jc w:val="both"/>
        <w:rPr>
          <w:sz w:val="24"/>
          <w:szCs w:val="24"/>
        </w:rPr>
      </w:pPr>
      <w:bookmarkStart w:id="0" w:name="sub_531"/>
      <w:r>
        <w:rPr>
          <w:sz w:val="24"/>
          <w:szCs w:val="24"/>
        </w:rPr>
        <w:t>ОК 1.</w:t>
      </w:r>
      <w:r w:rsidR="00F247FF" w:rsidRPr="002957D5">
        <w:rPr>
          <w:sz w:val="24"/>
          <w:szCs w:val="24"/>
        </w:rPr>
        <w:t xml:space="preserve"> </w:t>
      </w:r>
      <w:r w:rsidR="00B054C1" w:rsidRPr="002957D5">
        <w:rPr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B054C1" w:rsidRPr="002957D5" w:rsidRDefault="00B054C1" w:rsidP="004A435E">
      <w:pPr>
        <w:tabs>
          <w:tab w:val="left" w:pos="426"/>
          <w:tab w:val="left" w:pos="709"/>
          <w:tab w:val="left" w:pos="851"/>
        </w:tabs>
        <w:ind w:left="-142"/>
        <w:jc w:val="both"/>
        <w:rPr>
          <w:sz w:val="24"/>
          <w:szCs w:val="24"/>
        </w:rPr>
      </w:pPr>
      <w:bookmarkStart w:id="1" w:name="sub_532"/>
      <w:bookmarkEnd w:id="0"/>
      <w:r w:rsidRPr="002957D5">
        <w:rPr>
          <w:sz w:val="24"/>
          <w:szCs w:val="24"/>
        </w:rPr>
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054C1" w:rsidRPr="002957D5" w:rsidRDefault="00B054C1" w:rsidP="004A435E">
      <w:pPr>
        <w:tabs>
          <w:tab w:val="left" w:pos="426"/>
          <w:tab w:val="left" w:pos="709"/>
          <w:tab w:val="left" w:pos="851"/>
        </w:tabs>
        <w:ind w:left="-142"/>
        <w:jc w:val="both"/>
        <w:rPr>
          <w:sz w:val="24"/>
          <w:szCs w:val="24"/>
        </w:rPr>
      </w:pPr>
      <w:bookmarkStart w:id="2" w:name="sub_533"/>
      <w:bookmarkEnd w:id="1"/>
      <w:r w:rsidRPr="002957D5">
        <w:rPr>
          <w:sz w:val="24"/>
          <w:szCs w:val="24"/>
        </w:rPr>
        <w:t>ОК 3. Принимать решения в стандартных и нестандартных ситуациях и нести за них ответственность.</w:t>
      </w:r>
    </w:p>
    <w:p w:rsidR="00B054C1" w:rsidRPr="002957D5" w:rsidRDefault="00B054C1" w:rsidP="004A435E">
      <w:pPr>
        <w:tabs>
          <w:tab w:val="left" w:pos="426"/>
          <w:tab w:val="left" w:pos="709"/>
          <w:tab w:val="left" w:pos="851"/>
        </w:tabs>
        <w:ind w:left="-142"/>
        <w:jc w:val="both"/>
        <w:rPr>
          <w:sz w:val="24"/>
          <w:szCs w:val="24"/>
        </w:rPr>
      </w:pPr>
      <w:bookmarkStart w:id="3" w:name="sub_534"/>
      <w:bookmarkEnd w:id="2"/>
      <w:r w:rsidRPr="002957D5">
        <w:rPr>
          <w:sz w:val="24"/>
          <w:szCs w:val="24"/>
        </w:rPr>
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350B" w:rsidRPr="002957D5" w:rsidRDefault="004A435E" w:rsidP="004A435E">
      <w:pPr>
        <w:tabs>
          <w:tab w:val="left" w:pos="426"/>
          <w:tab w:val="left" w:pos="709"/>
          <w:tab w:val="left" w:pos="851"/>
        </w:tabs>
        <w:ind w:left="-142"/>
        <w:jc w:val="both"/>
        <w:rPr>
          <w:sz w:val="24"/>
          <w:szCs w:val="24"/>
        </w:rPr>
      </w:pPr>
      <w:bookmarkStart w:id="4" w:name="sub_535"/>
      <w:bookmarkEnd w:id="3"/>
      <w:r>
        <w:rPr>
          <w:sz w:val="24"/>
          <w:szCs w:val="24"/>
        </w:rPr>
        <w:t>ОК 5.</w:t>
      </w:r>
      <w:r w:rsidR="00F247FF" w:rsidRPr="002957D5">
        <w:rPr>
          <w:sz w:val="24"/>
          <w:szCs w:val="24"/>
        </w:rPr>
        <w:t xml:space="preserve"> </w:t>
      </w:r>
      <w:bookmarkStart w:id="5" w:name="sub_536"/>
      <w:bookmarkEnd w:id="4"/>
      <w:r w:rsidR="0012350B" w:rsidRPr="002957D5">
        <w:rPr>
          <w:sz w:val="24"/>
          <w:szCs w:val="24"/>
        </w:rPr>
        <w:t>Использовать информационно-коммуникационные технологии в профессиональной деятельности</w:t>
      </w:r>
    </w:p>
    <w:p w:rsidR="00B054C1" w:rsidRPr="002957D5" w:rsidRDefault="00B054C1" w:rsidP="004A435E">
      <w:pPr>
        <w:tabs>
          <w:tab w:val="left" w:pos="426"/>
          <w:tab w:val="left" w:pos="709"/>
          <w:tab w:val="left" w:pos="851"/>
        </w:tabs>
        <w:ind w:left="-142"/>
        <w:jc w:val="both"/>
        <w:rPr>
          <w:sz w:val="24"/>
          <w:szCs w:val="24"/>
        </w:rPr>
      </w:pPr>
      <w:r w:rsidRPr="002957D5">
        <w:rPr>
          <w:sz w:val="24"/>
          <w:szCs w:val="24"/>
        </w:rPr>
        <w:t>ОК 6. Работать в коллективе и команде, эффективно общаться с коллегами, руководством, потребителями.</w:t>
      </w:r>
    </w:p>
    <w:p w:rsidR="001E4E3E" w:rsidRPr="002957D5" w:rsidRDefault="001E4E3E" w:rsidP="004A435E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B054C1" w:rsidRPr="002957D5" w:rsidRDefault="001E4E3E" w:rsidP="004A435E">
      <w:pPr>
        <w:tabs>
          <w:tab w:val="left" w:pos="426"/>
          <w:tab w:val="left" w:pos="993"/>
        </w:tabs>
        <w:ind w:left="-142"/>
        <w:jc w:val="both"/>
        <w:rPr>
          <w:sz w:val="24"/>
          <w:szCs w:val="24"/>
        </w:rPr>
      </w:pPr>
      <w:bookmarkStart w:id="6" w:name="sub_538"/>
      <w:bookmarkEnd w:id="5"/>
      <w:r w:rsidRPr="002957D5">
        <w:rPr>
          <w:sz w:val="24"/>
          <w:szCs w:val="24"/>
        </w:rPr>
        <w:t>ОК 8</w:t>
      </w:r>
      <w:r w:rsidR="00B054C1" w:rsidRPr="002957D5">
        <w:rPr>
          <w:sz w:val="24"/>
          <w:szCs w:val="24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4E3E" w:rsidRPr="002957D5" w:rsidRDefault="001E4E3E" w:rsidP="004A435E">
      <w:pPr>
        <w:pStyle w:val="ConsPlusNormal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bookmarkEnd w:id="6"/>
    <w:p w:rsidR="0012350B" w:rsidRPr="002957D5" w:rsidRDefault="0012350B" w:rsidP="004A435E">
      <w:pPr>
        <w:tabs>
          <w:tab w:val="left" w:pos="3500"/>
        </w:tabs>
        <w:jc w:val="both"/>
        <w:rPr>
          <w:sz w:val="24"/>
          <w:szCs w:val="24"/>
        </w:rPr>
      </w:pPr>
    </w:p>
    <w:p w:rsidR="00010F04" w:rsidRPr="00C23306" w:rsidRDefault="002C54B1" w:rsidP="00C23306">
      <w:pPr>
        <w:tabs>
          <w:tab w:val="left" w:pos="3500"/>
        </w:tabs>
        <w:ind w:hanging="284"/>
        <w:jc w:val="both"/>
        <w:rPr>
          <w:rFonts w:eastAsia="Times New Roman"/>
          <w:b/>
          <w:bCs/>
        </w:rPr>
      </w:pPr>
      <w:r w:rsidRPr="00C23306">
        <w:rPr>
          <w:rFonts w:eastAsia="Times New Roman"/>
          <w:b/>
          <w:bCs/>
        </w:rPr>
        <w:t>3.</w:t>
      </w:r>
      <w:r w:rsidR="00855EBD" w:rsidRPr="00C23306">
        <w:rPr>
          <w:rFonts w:eastAsia="Times New Roman"/>
          <w:b/>
          <w:bCs/>
        </w:rPr>
        <w:t>ДОКУМЕНТЫ, ОПРЕДЕЛЯЮЩИЕ СОДЕРЖАНИЕ</w:t>
      </w:r>
      <w:r w:rsidRPr="00C23306">
        <w:rPr>
          <w:rFonts w:eastAsia="Times New Roman"/>
          <w:b/>
          <w:bCs/>
        </w:rPr>
        <w:t xml:space="preserve"> И ОРГАНИЗАЦИЮ</w:t>
      </w:r>
      <w:r w:rsidR="00C23306">
        <w:rPr>
          <w:rFonts w:eastAsia="Times New Roman"/>
          <w:b/>
          <w:bCs/>
        </w:rPr>
        <w:t xml:space="preserve"> </w:t>
      </w:r>
      <w:r w:rsidRPr="00C23306">
        <w:rPr>
          <w:rFonts w:eastAsia="Times New Roman"/>
          <w:b/>
          <w:bCs/>
        </w:rPr>
        <w:t>ОБРАЗОВАТЕЛЬНОГО ПРОЦЕССА</w:t>
      </w:r>
    </w:p>
    <w:p w:rsidR="002B2E07" w:rsidRPr="002957D5" w:rsidRDefault="002B2E07" w:rsidP="004A435E">
      <w:pPr>
        <w:jc w:val="both"/>
        <w:rPr>
          <w:sz w:val="24"/>
          <w:szCs w:val="24"/>
        </w:rPr>
      </w:pPr>
    </w:p>
    <w:p w:rsidR="00010F04" w:rsidRPr="00C23306" w:rsidRDefault="004A435E" w:rsidP="00C23306">
      <w:pPr>
        <w:ind w:left="-284"/>
        <w:jc w:val="both"/>
        <w:rPr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3.1</w:t>
      </w:r>
      <w:r w:rsidR="00855EBD" w:rsidRPr="00C23306">
        <w:rPr>
          <w:rFonts w:eastAsia="Times New Roman"/>
          <w:bCs/>
          <w:sz w:val="24"/>
          <w:szCs w:val="24"/>
        </w:rPr>
        <w:t xml:space="preserve">. РАБОЧИЙ УЧЕБНЫЙ ПЛАН </w:t>
      </w:r>
    </w:p>
    <w:p w:rsidR="00010F04" w:rsidRPr="00C23306" w:rsidRDefault="004A435E" w:rsidP="00C23306">
      <w:pPr>
        <w:ind w:left="-284"/>
        <w:jc w:val="both"/>
        <w:rPr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3.2</w:t>
      </w:r>
      <w:r w:rsidR="00855EBD" w:rsidRPr="00C23306">
        <w:rPr>
          <w:rFonts w:eastAsia="Times New Roman"/>
          <w:bCs/>
          <w:sz w:val="24"/>
          <w:szCs w:val="24"/>
        </w:rPr>
        <w:t xml:space="preserve">. КАЛЕНДАРНЫЙ УЧЕБНЫЙ ГРАФИК </w:t>
      </w:r>
    </w:p>
    <w:p w:rsidR="00010F04" w:rsidRPr="00C23306" w:rsidRDefault="004A435E" w:rsidP="00C23306">
      <w:pPr>
        <w:ind w:left="-284"/>
        <w:jc w:val="both"/>
        <w:rPr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3.3</w:t>
      </w:r>
      <w:r w:rsidR="00855EBD" w:rsidRPr="00C23306">
        <w:rPr>
          <w:rFonts w:eastAsia="Times New Roman"/>
          <w:bCs/>
          <w:sz w:val="24"/>
          <w:szCs w:val="24"/>
        </w:rPr>
        <w:t>. РАБОЧИЕ ПРОГРАММЫ ДИСЦИПЛИН ОБЩЕГО ГУМАНИТАРНОГО И СОЦИАЛЬНО-ЭКОНОМИЧЕСКОГО УЧЕБНОГО ЦИКЛА</w:t>
      </w:r>
    </w:p>
    <w:p w:rsidR="00AD19E7" w:rsidRPr="002957D5" w:rsidRDefault="004A435E" w:rsidP="002957D5">
      <w:pPr>
        <w:tabs>
          <w:tab w:val="left" w:pos="567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3.3</w:t>
      </w:r>
      <w:r w:rsidR="00AD19E7" w:rsidRPr="002957D5">
        <w:rPr>
          <w:rFonts w:eastAsia="Times New Roman"/>
          <w:sz w:val="24"/>
          <w:szCs w:val="24"/>
        </w:rPr>
        <w:t>.1. Рабочая программа дисциплины ОГСЭ.01 Основы философии</w:t>
      </w:r>
    </w:p>
    <w:p w:rsidR="00AD19E7" w:rsidRPr="002957D5" w:rsidRDefault="004A435E" w:rsidP="002957D5">
      <w:pPr>
        <w:tabs>
          <w:tab w:val="left" w:pos="567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3.3</w:t>
      </w:r>
      <w:r w:rsidR="00AD19E7" w:rsidRPr="002957D5">
        <w:rPr>
          <w:rFonts w:eastAsia="Times New Roman"/>
          <w:sz w:val="24"/>
          <w:szCs w:val="24"/>
        </w:rPr>
        <w:t>.2. Рабочая программа дисциплины ОГСЭ.02 История</w:t>
      </w:r>
    </w:p>
    <w:p w:rsidR="00AD19E7" w:rsidRPr="002957D5" w:rsidRDefault="004A435E" w:rsidP="002957D5">
      <w:pPr>
        <w:tabs>
          <w:tab w:val="left" w:pos="567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3.3</w:t>
      </w:r>
      <w:r w:rsidR="00AD19E7" w:rsidRPr="002957D5">
        <w:rPr>
          <w:rFonts w:eastAsia="Times New Roman"/>
          <w:sz w:val="24"/>
          <w:szCs w:val="24"/>
        </w:rPr>
        <w:t>.3 Рабочая программа дисциплины ОГСЭ.03 Иностранный язык</w:t>
      </w:r>
    </w:p>
    <w:p w:rsidR="00AD19E7" w:rsidRPr="002957D5" w:rsidRDefault="004A435E" w:rsidP="002957D5">
      <w:pPr>
        <w:tabs>
          <w:tab w:val="left" w:pos="567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  <w:t>3.3</w:t>
      </w:r>
      <w:r w:rsidR="00AD19E7" w:rsidRPr="002957D5">
        <w:rPr>
          <w:rFonts w:eastAsia="Times New Roman"/>
          <w:sz w:val="24"/>
          <w:szCs w:val="24"/>
        </w:rPr>
        <w:t>.4. Рабочая программа дисциплины ОГСЭ.04 Физическая культура</w:t>
      </w:r>
    </w:p>
    <w:p w:rsidR="00AD19E7" w:rsidRPr="002957D5" w:rsidRDefault="004A435E" w:rsidP="002957D5">
      <w:pPr>
        <w:tabs>
          <w:tab w:val="left" w:pos="1900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ab/>
        <w:t>3.4</w:t>
      </w:r>
      <w:r w:rsidR="00AD19E7" w:rsidRPr="002957D5">
        <w:rPr>
          <w:rFonts w:eastAsia="Times New Roman"/>
          <w:bCs/>
          <w:sz w:val="24"/>
          <w:szCs w:val="24"/>
        </w:rPr>
        <w:t>.</w:t>
      </w:r>
      <w:r w:rsidR="00AD19E7" w:rsidRPr="002957D5">
        <w:rPr>
          <w:sz w:val="24"/>
          <w:szCs w:val="24"/>
        </w:rPr>
        <w:t xml:space="preserve"> </w:t>
      </w:r>
      <w:r w:rsidR="00AD19E7" w:rsidRPr="002957D5">
        <w:rPr>
          <w:rFonts w:eastAsia="Times New Roman"/>
          <w:bCs/>
          <w:sz w:val="24"/>
          <w:szCs w:val="24"/>
        </w:rPr>
        <w:t>РАБОЧИЕ ПРОГРАММЫ ДИСЦИПЛИН МАТЕМАТИЧЕСКОГО И ОБЩЕГО ЕСТЕСТВЕННОНАУЧНОГО УЧЕБНОГО ЦИКЛА</w:t>
      </w:r>
    </w:p>
    <w:p w:rsidR="00AD19E7" w:rsidRPr="002957D5" w:rsidRDefault="004A435E" w:rsidP="002957D5">
      <w:pPr>
        <w:tabs>
          <w:tab w:val="left" w:pos="142"/>
          <w:tab w:val="left" w:pos="709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3.4</w:t>
      </w:r>
      <w:r w:rsidR="00AD19E7" w:rsidRPr="002957D5">
        <w:rPr>
          <w:rFonts w:eastAsia="Times New Roman"/>
          <w:sz w:val="24"/>
          <w:szCs w:val="24"/>
        </w:rPr>
        <w:t>.1. Рабочая программа дисциплины ЕН.01 Математика</w:t>
      </w:r>
    </w:p>
    <w:p w:rsidR="00AD19E7" w:rsidRPr="002957D5" w:rsidRDefault="004A435E" w:rsidP="002957D5">
      <w:pPr>
        <w:tabs>
          <w:tab w:val="left" w:pos="709"/>
        </w:tabs>
        <w:ind w:hanging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3.4</w:t>
      </w:r>
      <w:r w:rsidR="00AD19E7" w:rsidRPr="002957D5">
        <w:rPr>
          <w:rFonts w:eastAsia="Times New Roman"/>
          <w:sz w:val="24"/>
          <w:szCs w:val="24"/>
        </w:rPr>
        <w:t>.2</w:t>
      </w:r>
      <w:r w:rsidR="00AD19E7" w:rsidRPr="002957D5">
        <w:rPr>
          <w:sz w:val="24"/>
          <w:szCs w:val="24"/>
        </w:rPr>
        <w:tab/>
      </w:r>
      <w:r w:rsidR="00AD19E7" w:rsidRPr="002957D5">
        <w:rPr>
          <w:rFonts w:eastAsia="Times New Roman"/>
          <w:sz w:val="24"/>
          <w:szCs w:val="24"/>
        </w:rPr>
        <w:t>Рабочая программа дисциплины ЕН.02 Информационные технологии в профессиональной деятельности</w:t>
      </w:r>
    </w:p>
    <w:p w:rsidR="00C23306" w:rsidRDefault="00C23306" w:rsidP="00C23306">
      <w:pPr>
        <w:ind w:hanging="284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3.5</w:t>
      </w:r>
      <w:r w:rsidRPr="002957D5">
        <w:rPr>
          <w:rFonts w:eastAsia="Times New Roman"/>
          <w:bCs/>
          <w:sz w:val="24"/>
          <w:szCs w:val="24"/>
        </w:rPr>
        <w:t>.РАБОЧИЕ ПРОГРАММЫ ПРОФЕССИОНАЛЬНОГО УЧЕБНОГО ЦИКЛА</w:t>
      </w:r>
    </w:p>
    <w:p w:rsidR="00C23306" w:rsidRPr="002957D5" w:rsidRDefault="00C23306" w:rsidP="00C23306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.1.</w:t>
      </w:r>
      <w:r>
        <w:rPr>
          <w:rFonts w:eastAsia="Times New Roman"/>
          <w:sz w:val="24"/>
          <w:szCs w:val="24"/>
        </w:rPr>
        <w:t xml:space="preserve"> </w:t>
      </w:r>
      <w:r w:rsidRPr="002957D5">
        <w:rPr>
          <w:rFonts w:eastAsia="Times New Roman"/>
          <w:bCs/>
          <w:sz w:val="24"/>
          <w:szCs w:val="24"/>
        </w:rPr>
        <w:t xml:space="preserve">РАБОЧИЕ ПРОГРАММЫ ОБЩЕПРОФЕССИОНАЛЬНЫХ ДИСЦИПЛИН </w:t>
      </w:r>
    </w:p>
    <w:p w:rsidR="00C23306" w:rsidRPr="002957D5" w:rsidRDefault="00C23306" w:rsidP="00C23306">
      <w:pPr>
        <w:tabs>
          <w:tab w:val="left" w:pos="142"/>
          <w:tab w:val="left" w:pos="284"/>
          <w:tab w:val="left" w:pos="1260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 xml:space="preserve">1. Рабочая программа дисциплины ОП.01 </w:t>
      </w:r>
      <w:r w:rsidRPr="002957D5">
        <w:rPr>
          <w:sz w:val="24"/>
          <w:szCs w:val="24"/>
        </w:rPr>
        <w:t>Экономика организации</w:t>
      </w:r>
    </w:p>
    <w:p w:rsidR="00C23306" w:rsidRPr="002957D5" w:rsidRDefault="00C23306" w:rsidP="00C23306">
      <w:pPr>
        <w:tabs>
          <w:tab w:val="left" w:pos="142"/>
          <w:tab w:val="left" w:pos="284"/>
          <w:tab w:val="left" w:pos="1240"/>
        </w:tabs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 xml:space="preserve">2. Рабочая программа дисциплины ОП.02 </w:t>
      </w:r>
      <w:r w:rsidRPr="002957D5">
        <w:rPr>
          <w:sz w:val="24"/>
          <w:szCs w:val="24"/>
        </w:rPr>
        <w:t>Статистика</w:t>
      </w:r>
      <w:r w:rsidRPr="002957D5">
        <w:rPr>
          <w:rFonts w:eastAsia="Times New Roman"/>
          <w:sz w:val="24"/>
          <w:szCs w:val="24"/>
        </w:rPr>
        <w:t xml:space="preserve"> </w:t>
      </w:r>
    </w:p>
    <w:p w:rsidR="00C23306" w:rsidRPr="002957D5" w:rsidRDefault="00C23306" w:rsidP="00C23306">
      <w:pPr>
        <w:tabs>
          <w:tab w:val="left" w:pos="142"/>
          <w:tab w:val="left" w:pos="709"/>
          <w:tab w:val="left" w:pos="1240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 xml:space="preserve">3. Рабочая программа дисциплины ОП.03 </w:t>
      </w:r>
      <w:r w:rsidRPr="002957D5">
        <w:rPr>
          <w:sz w:val="24"/>
          <w:szCs w:val="24"/>
        </w:rPr>
        <w:t xml:space="preserve">Менеджмент </w:t>
      </w:r>
    </w:p>
    <w:p w:rsidR="00C23306" w:rsidRPr="002957D5" w:rsidRDefault="00C23306" w:rsidP="00C23306">
      <w:pPr>
        <w:tabs>
          <w:tab w:val="left" w:pos="709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 xml:space="preserve">4. Рабочая программа дисциплины ОП.04 </w:t>
      </w:r>
      <w:r w:rsidRPr="002957D5">
        <w:rPr>
          <w:sz w:val="24"/>
          <w:szCs w:val="24"/>
        </w:rPr>
        <w:t>Документационное обеспечение управления</w:t>
      </w:r>
    </w:p>
    <w:p w:rsidR="00C23306" w:rsidRPr="002957D5" w:rsidRDefault="00C23306" w:rsidP="00C23306">
      <w:pPr>
        <w:tabs>
          <w:tab w:val="left" w:pos="284"/>
          <w:tab w:val="left" w:pos="709"/>
        </w:tabs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3.5.1.5.</w:t>
      </w:r>
      <w:r w:rsidRPr="002957D5">
        <w:rPr>
          <w:rFonts w:eastAsia="Times New Roman"/>
          <w:sz w:val="24"/>
          <w:szCs w:val="24"/>
        </w:rPr>
        <w:t xml:space="preserve">Рабочая программа дисциплины ОП.05 </w:t>
      </w:r>
      <w:r w:rsidRPr="002957D5">
        <w:rPr>
          <w:sz w:val="24"/>
          <w:szCs w:val="24"/>
        </w:rPr>
        <w:t>Правовое обеспечение профессиональной деятельности</w:t>
      </w:r>
      <w:r w:rsidRPr="002957D5">
        <w:rPr>
          <w:rFonts w:eastAsia="Times New Roman"/>
          <w:sz w:val="24"/>
          <w:szCs w:val="24"/>
        </w:rPr>
        <w:t xml:space="preserve"> </w:t>
      </w:r>
    </w:p>
    <w:p w:rsidR="00C23306" w:rsidRPr="002957D5" w:rsidRDefault="00C23306" w:rsidP="00C23306">
      <w:pPr>
        <w:tabs>
          <w:tab w:val="left" w:pos="284"/>
        </w:tabs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>6.</w:t>
      </w:r>
      <w:r w:rsidRPr="002957D5">
        <w:rPr>
          <w:sz w:val="24"/>
          <w:szCs w:val="24"/>
        </w:rPr>
        <w:tab/>
      </w:r>
      <w:r w:rsidRPr="002957D5">
        <w:rPr>
          <w:rFonts w:eastAsia="Times New Roman"/>
          <w:sz w:val="24"/>
          <w:szCs w:val="24"/>
        </w:rPr>
        <w:t xml:space="preserve">Рабочая программа дисциплины ОП.06 </w:t>
      </w:r>
      <w:r w:rsidRPr="002957D5">
        <w:rPr>
          <w:sz w:val="24"/>
          <w:szCs w:val="24"/>
        </w:rPr>
        <w:t>Финансы, денежное обращение и кредит</w:t>
      </w:r>
    </w:p>
    <w:p w:rsidR="00C23306" w:rsidRPr="002957D5" w:rsidRDefault="00C23306" w:rsidP="00C23306">
      <w:pPr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>7. Рабочая программа дисциплины ОП.07 Бухгалтерский учѐт</w:t>
      </w:r>
    </w:p>
    <w:p w:rsidR="00C23306" w:rsidRPr="002957D5" w:rsidRDefault="00C23306" w:rsidP="00C23306">
      <w:pPr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 xml:space="preserve">8. Рабочая программа дисциплины ОП.08 </w:t>
      </w:r>
      <w:r w:rsidRPr="002957D5">
        <w:rPr>
          <w:sz w:val="24"/>
          <w:szCs w:val="24"/>
        </w:rPr>
        <w:t>Налоги и налогообложение</w:t>
      </w:r>
      <w:r w:rsidRPr="002957D5">
        <w:rPr>
          <w:rFonts w:eastAsia="Times New Roman"/>
          <w:sz w:val="24"/>
          <w:szCs w:val="24"/>
        </w:rPr>
        <w:t xml:space="preserve"> </w:t>
      </w:r>
    </w:p>
    <w:p w:rsidR="00C23306" w:rsidRPr="002957D5" w:rsidRDefault="00C23306" w:rsidP="00C23306">
      <w:pPr>
        <w:ind w:left="14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 xml:space="preserve">9. Рабочая программа дисциплины </w:t>
      </w:r>
      <w:r w:rsidRPr="002957D5">
        <w:rPr>
          <w:sz w:val="24"/>
          <w:szCs w:val="24"/>
        </w:rPr>
        <w:t>ОП.09. Аудит</w:t>
      </w:r>
    </w:p>
    <w:p w:rsidR="00C23306" w:rsidRPr="002957D5" w:rsidRDefault="00C23306" w:rsidP="00C23306">
      <w:pPr>
        <w:tabs>
          <w:tab w:val="left" w:pos="426"/>
        </w:tabs>
        <w:ind w:left="142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>.</w:t>
      </w:r>
      <w:r w:rsidRPr="002957D5">
        <w:rPr>
          <w:rFonts w:eastAsia="Times New Roman"/>
          <w:sz w:val="24"/>
          <w:szCs w:val="24"/>
        </w:rPr>
        <w:t xml:space="preserve">Рабочая программа дисциплины </w:t>
      </w:r>
      <w:r w:rsidRPr="002957D5">
        <w:rPr>
          <w:sz w:val="24"/>
          <w:szCs w:val="24"/>
        </w:rPr>
        <w:t>ОП.10. Анализ финансово-хозяйственной деятельности</w:t>
      </w:r>
    </w:p>
    <w:p w:rsidR="00C23306" w:rsidRDefault="00C23306" w:rsidP="00C23306">
      <w:pPr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</w:t>
      </w:r>
      <w:r w:rsidRPr="002957D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957D5">
        <w:rPr>
          <w:rFonts w:eastAsia="Times New Roman"/>
          <w:sz w:val="24"/>
          <w:szCs w:val="24"/>
        </w:rPr>
        <w:t xml:space="preserve">11. Рабочая программа дисциплины ОП.11 </w:t>
      </w:r>
      <w:r w:rsidRPr="00270D9F">
        <w:rPr>
          <w:rFonts w:eastAsia="Times New Roman"/>
          <w:sz w:val="24"/>
          <w:szCs w:val="24"/>
        </w:rPr>
        <w:t>Безопасность жизнедеятельности</w:t>
      </w:r>
    </w:p>
    <w:p w:rsidR="00C23306" w:rsidRPr="00270D9F" w:rsidRDefault="00C23306" w:rsidP="00C23306">
      <w:pPr>
        <w:ind w:left="142"/>
        <w:jc w:val="both"/>
        <w:rPr>
          <w:rFonts w:eastAsia="Times New Roman"/>
          <w:sz w:val="24"/>
          <w:szCs w:val="24"/>
        </w:rPr>
      </w:pPr>
      <w:r w:rsidRPr="00270D9F">
        <w:rPr>
          <w:rFonts w:eastAsia="Times New Roman"/>
          <w:sz w:val="24"/>
          <w:szCs w:val="24"/>
        </w:rPr>
        <w:t>3.5</w:t>
      </w:r>
      <w:r>
        <w:rPr>
          <w:rFonts w:eastAsia="Times New Roman"/>
          <w:sz w:val="24"/>
          <w:szCs w:val="24"/>
        </w:rPr>
        <w:t>.1.12</w:t>
      </w:r>
      <w:r w:rsidRPr="00270D9F">
        <w:rPr>
          <w:rFonts w:eastAsia="Times New Roman"/>
          <w:sz w:val="24"/>
          <w:szCs w:val="24"/>
        </w:rPr>
        <w:t>. Ра</w:t>
      </w:r>
      <w:r>
        <w:rPr>
          <w:rFonts w:eastAsia="Times New Roman"/>
          <w:sz w:val="24"/>
          <w:szCs w:val="24"/>
        </w:rPr>
        <w:t xml:space="preserve">бочая программа дисциплины ОП.12 </w:t>
      </w:r>
      <w:r w:rsidRPr="00270D9F">
        <w:rPr>
          <w:rFonts w:eastAsia="Times New Roman"/>
          <w:sz w:val="24"/>
          <w:szCs w:val="24"/>
        </w:rPr>
        <w:t>Предпринимательская деятельность</w:t>
      </w:r>
    </w:p>
    <w:p w:rsidR="00C23306" w:rsidRPr="002957D5" w:rsidRDefault="00C23306" w:rsidP="00C23306">
      <w:pPr>
        <w:ind w:hanging="284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3.6</w:t>
      </w:r>
      <w:r w:rsidRPr="002957D5">
        <w:rPr>
          <w:rFonts w:eastAsia="Times New Roman"/>
          <w:bCs/>
          <w:sz w:val="24"/>
          <w:szCs w:val="24"/>
        </w:rPr>
        <w:t>.</w:t>
      </w:r>
      <w:r>
        <w:rPr>
          <w:rFonts w:eastAsia="Times New Roman"/>
          <w:bCs/>
          <w:sz w:val="24"/>
          <w:szCs w:val="24"/>
        </w:rPr>
        <w:t>1.</w:t>
      </w:r>
      <w:r w:rsidRPr="002957D5">
        <w:rPr>
          <w:rFonts w:eastAsia="Times New Roman"/>
          <w:bCs/>
          <w:sz w:val="24"/>
          <w:szCs w:val="24"/>
        </w:rPr>
        <w:t xml:space="preserve"> РАБОЧИЕ ПРОГРАММЫ ПРОФЕССИОНАЛЬНЫХ МОДУЛЕЙ</w:t>
      </w:r>
    </w:p>
    <w:p w:rsidR="00C23306" w:rsidRPr="002957D5" w:rsidRDefault="00C23306" w:rsidP="00C23306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3.6.1.1.Рабочая программа</w:t>
      </w:r>
      <w:r w:rsidRPr="002957D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рофессионального  модуля  ПМ.01</w:t>
      </w:r>
      <w:r w:rsidRPr="002957D5">
        <w:rPr>
          <w:rFonts w:ascii="Times New Roman" w:hAnsi="Times New Roman" w:cs="Times New Roman"/>
          <w:sz w:val="24"/>
          <w:szCs w:val="24"/>
        </w:rPr>
        <w:t xml:space="preserve"> Планирование и организация логистического процесса в организациях (подразделениях) различных сфер деятельности</w:t>
      </w:r>
    </w:p>
    <w:p w:rsidR="00C23306" w:rsidRPr="002957D5" w:rsidRDefault="00C23306" w:rsidP="00C23306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2957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2957D5">
        <w:rPr>
          <w:rFonts w:ascii="Times New Roman" w:hAnsi="Times New Roman" w:cs="Times New Roman"/>
          <w:sz w:val="24"/>
          <w:szCs w:val="24"/>
        </w:rPr>
        <w:t>2.Рабочая программа профессионального модуля ПМ.02 Управление логистическими процессами в закупках, производстве и распределении</w:t>
      </w:r>
    </w:p>
    <w:p w:rsidR="00C23306" w:rsidRPr="002957D5" w:rsidRDefault="00C23306" w:rsidP="00C23306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3.6.1.3. Рабочая программа профессионального </w:t>
      </w:r>
      <w:r w:rsidRPr="002957D5">
        <w:rPr>
          <w:rFonts w:ascii="Times New Roman" w:hAnsi="Times New Roman" w:cs="Times New Roman"/>
          <w:sz w:val="24"/>
          <w:szCs w:val="24"/>
        </w:rPr>
        <w:t xml:space="preserve">модуля </w:t>
      </w:r>
      <w:r>
        <w:rPr>
          <w:rFonts w:ascii="Times New Roman" w:hAnsi="Times New Roman" w:cs="Times New Roman"/>
          <w:sz w:val="24"/>
          <w:szCs w:val="24"/>
        </w:rPr>
        <w:t xml:space="preserve">ПМ.03 </w:t>
      </w:r>
      <w:r w:rsidRPr="002957D5">
        <w:rPr>
          <w:rFonts w:ascii="Times New Roman" w:hAnsi="Times New Roman" w:cs="Times New Roman"/>
          <w:sz w:val="24"/>
          <w:szCs w:val="24"/>
        </w:rPr>
        <w:t>Оптимизация ресурсов организаций (подразделений), связанных с материальными и нематериальными потоками</w:t>
      </w:r>
    </w:p>
    <w:p w:rsidR="00C23306" w:rsidRPr="002957D5" w:rsidRDefault="00C23306" w:rsidP="00C23306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3.6.1.4.Рабочая </w:t>
      </w:r>
      <w:r w:rsidRPr="002957D5">
        <w:rPr>
          <w:rFonts w:ascii="Times New Roman" w:hAnsi="Times New Roman" w:cs="Times New Roman"/>
          <w:sz w:val="24"/>
          <w:szCs w:val="24"/>
        </w:rPr>
        <w:t>программа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рофессионального модуля </w:t>
      </w:r>
      <w:r w:rsidRPr="002957D5">
        <w:rPr>
          <w:rFonts w:ascii="Times New Roman" w:hAnsi="Times New Roman" w:cs="Times New Roman"/>
          <w:sz w:val="24"/>
          <w:szCs w:val="24"/>
        </w:rPr>
        <w:t>ПМ.04 Оценка эффективности работы логистических систем и контроль логистических операций</w:t>
      </w:r>
    </w:p>
    <w:p w:rsidR="00C23306" w:rsidRPr="002957D5" w:rsidRDefault="00C23306" w:rsidP="00C23306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3.7. </w:t>
      </w:r>
      <w:r w:rsidRPr="002957D5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УЧЕБНОЙ И ПРОИЗВОДСТВЕННОЙ (ПО ПРОФИЛЮ СПЕЦИАЛЬНОСТИ) ПРАКТИК </w:t>
      </w:r>
    </w:p>
    <w:p w:rsidR="00C23306" w:rsidRPr="002957D5" w:rsidRDefault="00C23306" w:rsidP="00C23306">
      <w:pPr>
        <w:ind w:hanging="284"/>
        <w:jc w:val="both"/>
        <w:rPr>
          <w:rFonts w:eastAsia="Times New Roman"/>
          <w:bCs/>
          <w:sz w:val="24"/>
          <w:szCs w:val="24"/>
        </w:rPr>
      </w:pPr>
      <w:r w:rsidRPr="002957D5">
        <w:rPr>
          <w:rFonts w:eastAsia="Times New Roman"/>
          <w:bCs/>
          <w:sz w:val="24"/>
          <w:szCs w:val="24"/>
        </w:rPr>
        <w:t xml:space="preserve">  </w:t>
      </w:r>
      <w:r>
        <w:rPr>
          <w:rFonts w:eastAsia="Times New Roman"/>
          <w:bCs/>
          <w:sz w:val="24"/>
          <w:szCs w:val="24"/>
        </w:rPr>
        <w:t>3.8.</w:t>
      </w:r>
      <w:r w:rsidRPr="002957D5">
        <w:rPr>
          <w:rFonts w:eastAsia="Times New Roman"/>
          <w:bCs/>
          <w:sz w:val="24"/>
          <w:szCs w:val="24"/>
        </w:rPr>
        <w:t>РАБОЧАЯ</w:t>
      </w:r>
      <w:r>
        <w:rPr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ПРОГРАММА ПРОИЗВОДСТВЕННОЙ </w:t>
      </w:r>
      <w:r w:rsidRPr="002957D5">
        <w:rPr>
          <w:rFonts w:eastAsia="Times New Roman"/>
          <w:bCs/>
          <w:sz w:val="24"/>
          <w:szCs w:val="24"/>
        </w:rPr>
        <w:t>ПРАКТИКИ (ПРЕДДИПЛОМНОЙ)</w:t>
      </w:r>
    </w:p>
    <w:p w:rsidR="00BA3DB4" w:rsidRDefault="00BA3DB4" w:rsidP="004A435E">
      <w:pPr>
        <w:tabs>
          <w:tab w:val="left" w:pos="709"/>
        </w:tabs>
        <w:jc w:val="both"/>
        <w:rPr>
          <w:rFonts w:eastAsia="Times New Roman"/>
          <w:bCs/>
          <w:sz w:val="24"/>
          <w:szCs w:val="24"/>
        </w:rPr>
      </w:pPr>
    </w:p>
    <w:p w:rsidR="00010F04" w:rsidRPr="00C23306" w:rsidRDefault="00C237C9" w:rsidP="00C23306">
      <w:pPr>
        <w:numPr>
          <w:ilvl w:val="0"/>
          <w:numId w:val="10"/>
        </w:numPr>
        <w:ind w:hanging="284"/>
        <w:rPr>
          <w:rFonts w:eastAsia="Times New Roman"/>
          <w:b/>
          <w:bCs/>
        </w:rPr>
      </w:pPr>
      <w:r w:rsidRPr="00C23306">
        <w:rPr>
          <w:rFonts w:eastAsia="Times New Roman"/>
          <w:b/>
          <w:bCs/>
        </w:rPr>
        <w:t>МАТЕРИАЛЬНО-ТЕХНИЧЕСКОЕ ОБЕСПЕЧЕНИЕ РЕАЛИЗАЦИИ ПРОГРАММЫ ПОДГОТОВКИ СПЕЦИАЛИСТОВ СРЕДНЕГО ЗВЕНА</w:t>
      </w:r>
    </w:p>
    <w:p w:rsidR="00010F04" w:rsidRPr="002957D5" w:rsidRDefault="00855EBD" w:rsidP="004A435E">
      <w:pPr>
        <w:ind w:firstLine="720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Материально-техническая база техникума позволяет о</w:t>
      </w:r>
      <w:r w:rsidR="00E514FB">
        <w:rPr>
          <w:rFonts w:eastAsia="Times New Roman"/>
          <w:sz w:val="24"/>
          <w:szCs w:val="24"/>
        </w:rPr>
        <w:t xml:space="preserve">беспечить проведение всех видов </w:t>
      </w:r>
      <w:r w:rsidRPr="002957D5">
        <w:rPr>
          <w:rFonts w:eastAsia="Times New Roman"/>
          <w:sz w:val="24"/>
          <w:szCs w:val="24"/>
        </w:rPr>
        <w:t>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010F04" w:rsidRPr="002957D5" w:rsidRDefault="00855EBD" w:rsidP="004A435E">
      <w:pPr>
        <w:ind w:firstLine="720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Реализация ППССЗ обеспечивает:</w:t>
      </w:r>
    </w:p>
    <w:p w:rsidR="00010F04" w:rsidRPr="002957D5" w:rsidRDefault="00855EBD" w:rsidP="004A435E">
      <w:pPr>
        <w:ind w:firstLine="720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выполнение обучающимися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010F04" w:rsidRPr="002957D5" w:rsidRDefault="00855EBD" w:rsidP="004A435E">
      <w:pPr>
        <w:ind w:firstLine="720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010F04" w:rsidRPr="002957D5" w:rsidRDefault="00855EBD" w:rsidP="004A435E">
      <w:pPr>
        <w:ind w:firstLine="720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  <w:r w:rsidR="00C237C9" w:rsidRPr="002957D5">
        <w:rPr>
          <w:rFonts w:eastAsia="Times New Roman"/>
          <w:sz w:val="24"/>
          <w:szCs w:val="24"/>
        </w:rPr>
        <w:t xml:space="preserve"> </w:t>
      </w:r>
      <w:r w:rsidRPr="002957D5"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DE1C37" w:rsidRPr="00C23306" w:rsidRDefault="00C237C9" w:rsidP="004A435E">
      <w:pPr>
        <w:ind w:hanging="284"/>
        <w:jc w:val="center"/>
        <w:rPr>
          <w:rFonts w:eastAsia="Times New Roman"/>
          <w:bCs/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ПЕРЕЧЕНЬ КАБИНЕТОВ, ЛАБОРАТОРИЙ, МАСТЕРСКИХ И ДРУГИХ ПОМЕЩЕНИЙ</w:t>
      </w:r>
    </w:p>
    <w:p w:rsidR="002957D5" w:rsidRPr="004A435E" w:rsidRDefault="002957D5" w:rsidP="002957D5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35E">
        <w:rPr>
          <w:rFonts w:ascii="Times New Roman" w:hAnsi="Times New Roman" w:cs="Times New Roman"/>
          <w:sz w:val="24"/>
          <w:szCs w:val="24"/>
          <w:u w:val="single"/>
        </w:rPr>
        <w:t>Кабинеты: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социально-экономических дисциплин;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lastRenderedPageBreak/>
        <w:t>иностранного языка;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математики;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информационных технологий в профессиональной деятельности;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экономики организации;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статистики;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менеджмента;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документационного обеспечения управления;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правовых основ профессиональной деятельности;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финансов, денежного обращения и кредита;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бухгалтерского учета, налогообложения и аудита;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анализа финансово-хозяйственной деятельности;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междисциплинарных курсов;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методический.</w:t>
      </w:r>
    </w:p>
    <w:p w:rsidR="002957D5" w:rsidRPr="004A435E" w:rsidRDefault="002957D5" w:rsidP="002957D5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35E">
        <w:rPr>
          <w:rFonts w:ascii="Times New Roman" w:hAnsi="Times New Roman" w:cs="Times New Roman"/>
          <w:sz w:val="24"/>
          <w:szCs w:val="24"/>
          <w:u w:val="single"/>
        </w:rPr>
        <w:t>Лаборатории: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компьютеризации профессиональной деятельности;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технических средств обучения.</w:t>
      </w:r>
    </w:p>
    <w:p w:rsidR="002957D5" w:rsidRPr="004A435E" w:rsidRDefault="002957D5" w:rsidP="002957D5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35E">
        <w:rPr>
          <w:rFonts w:ascii="Times New Roman" w:hAnsi="Times New Roman" w:cs="Times New Roman"/>
          <w:sz w:val="24"/>
          <w:szCs w:val="24"/>
          <w:u w:val="single"/>
        </w:rPr>
        <w:t>Спортивный комплекс: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спортивный зал;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2957D5" w:rsidRPr="004A435E" w:rsidRDefault="002957D5" w:rsidP="002957D5">
      <w:pPr>
        <w:pStyle w:val="ConsPlusNormal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435E">
        <w:rPr>
          <w:rFonts w:ascii="Times New Roman" w:hAnsi="Times New Roman" w:cs="Times New Roman"/>
          <w:sz w:val="24"/>
          <w:szCs w:val="24"/>
          <w:u w:val="single"/>
        </w:rPr>
        <w:t>Залы: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2957D5" w:rsidRPr="002957D5" w:rsidRDefault="002957D5" w:rsidP="00E514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957D5">
        <w:rPr>
          <w:rFonts w:ascii="Times New Roman" w:hAnsi="Times New Roman" w:cs="Times New Roman"/>
          <w:sz w:val="24"/>
          <w:szCs w:val="24"/>
        </w:rPr>
        <w:t>актовый зал.</w:t>
      </w:r>
    </w:p>
    <w:p w:rsidR="00010F04" w:rsidRPr="004A435E" w:rsidRDefault="00010F04" w:rsidP="002957D5">
      <w:pPr>
        <w:ind w:hanging="284"/>
        <w:jc w:val="both"/>
        <w:rPr>
          <w:b/>
          <w:sz w:val="24"/>
          <w:szCs w:val="24"/>
        </w:rPr>
      </w:pPr>
    </w:p>
    <w:p w:rsidR="00010F04" w:rsidRPr="00C23306" w:rsidRDefault="00855EBD" w:rsidP="00C23306">
      <w:pPr>
        <w:numPr>
          <w:ilvl w:val="0"/>
          <w:numId w:val="11"/>
        </w:numPr>
        <w:ind w:hanging="284"/>
        <w:rPr>
          <w:rFonts w:eastAsia="Times New Roman"/>
          <w:b/>
          <w:bCs/>
        </w:rPr>
      </w:pPr>
      <w:r w:rsidRPr="00C23306">
        <w:rPr>
          <w:rFonts w:eastAsia="Times New Roman"/>
          <w:b/>
          <w:bCs/>
        </w:rPr>
        <w:t xml:space="preserve">КАДРОВОЕ ОБЕСПЕЧЕНИЕ РЕАЛИЗАЦИИ </w:t>
      </w:r>
      <w:r w:rsidR="00F247FF" w:rsidRPr="00C23306">
        <w:rPr>
          <w:rFonts w:eastAsia="Times New Roman"/>
          <w:b/>
          <w:bCs/>
        </w:rPr>
        <w:t>ППССЗ</w:t>
      </w:r>
    </w:p>
    <w:p w:rsidR="00BC44C6" w:rsidRPr="002957D5" w:rsidRDefault="00C23306" w:rsidP="00BA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hanging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   </w:t>
      </w:r>
      <w:r w:rsidR="00855EBD" w:rsidRPr="002957D5">
        <w:rPr>
          <w:rFonts w:eastAsia="Times New Roman"/>
          <w:sz w:val="24"/>
          <w:szCs w:val="24"/>
        </w:rPr>
        <w:t xml:space="preserve">Реализация программы подготовки специалистов </w:t>
      </w:r>
      <w:r w:rsidR="00BA3DB4">
        <w:rPr>
          <w:rFonts w:eastAsia="Times New Roman"/>
          <w:sz w:val="24"/>
          <w:szCs w:val="24"/>
        </w:rPr>
        <w:t xml:space="preserve">среднего звена по специальности </w:t>
      </w:r>
      <w:r w:rsidR="001E4E3E" w:rsidRPr="002957D5">
        <w:rPr>
          <w:sz w:val="24"/>
          <w:szCs w:val="24"/>
        </w:rPr>
        <w:t xml:space="preserve">38.02.03 Операционная деятельность в логистике </w:t>
      </w:r>
      <w:r w:rsidR="00855EBD" w:rsidRPr="002957D5">
        <w:rPr>
          <w:rFonts w:eastAsia="Times New Roman"/>
          <w:sz w:val="24"/>
          <w:szCs w:val="24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  <w:r w:rsidR="00BC44C6" w:rsidRPr="002957D5">
        <w:rPr>
          <w:rFonts w:eastAsia="Times New Roman"/>
          <w:sz w:val="24"/>
          <w:szCs w:val="24"/>
        </w:rPr>
        <w:t xml:space="preserve">  </w:t>
      </w:r>
    </w:p>
    <w:p w:rsidR="00BC44C6" w:rsidRPr="002957D5" w:rsidRDefault="00855EBD" w:rsidP="00BA3DB4">
      <w:pPr>
        <w:ind w:left="-284" w:firstLine="284"/>
        <w:jc w:val="both"/>
        <w:rPr>
          <w:rFonts w:eastAsia="Times New Roman"/>
          <w:sz w:val="24"/>
          <w:szCs w:val="24"/>
        </w:rPr>
      </w:pPr>
      <w:r w:rsidRPr="00C23306">
        <w:rPr>
          <w:rFonts w:eastAsia="Times New Roman"/>
          <w:sz w:val="24"/>
          <w:szCs w:val="24"/>
        </w:rPr>
        <w:t>Мастера производственного обучения имеют на 1-2 разряда по профессии рабочего выше, чем предусмотрено образовательным стандартом для выпускников.</w:t>
      </w:r>
      <w:r w:rsidRPr="002957D5">
        <w:rPr>
          <w:rFonts w:eastAsia="Times New Roman"/>
          <w:sz w:val="24"/>
          <w:szCs w:val="24"/>
        </w:rPr>
        <w:t xml:space="preserve"> </w:t>
      </w:r>
    </w:p>
    <w:p w:rsidR="00BC44C6" w:rsidRPr="002957D5" w:rsidRDefault="00855EBD" w:rsidP="00BA3DB4">
      <w:pPr>
        <w:ind w:left="-284" w:firstLine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</w:t>
      </w:r>
      <w:r w:rsidR="00BC44C6" w:rsidRPr="002957D5">
        <w:rPr>
          <w:rFonts w:eastAsia="Times New Roman"/>
          <w:sz w:val="24"/>
          <w:szCs w:val="24"/>
        </w:rPr>
        <w:t xml:space="preserve">я профессионального </w:t>
      </w:r>
      <w:r w:rsidR="001E4E3E" w:rsidRPr="002957D5">
        <w:rPr>
          <w:rFonts w:eastAsia="Times New Roman"/>
          <w:sz w:val="24"/>
          <w:szCs w:val="24"/>
        </w:rPr>
        <w:t xml:space="preserve">учебного </w:t>
      </w:r>
      <w:r w:rsidR="00BC44C6" w:rsidRPr="002957D5">
        <w:rPr>
          <w:rFonts w:eastAsia="Times New Roman"/>
          <w:sz w:val="24"/>
          <w:szCs w:val="24"/>
        </w:rPr>
        <w:t xml:space="preserve">цикла. </w:t>
      </w:r>
    </w:p>
    <w:p w:rsidR="00010F04" w:rsidRDefault="001E4E3E" w:rsidP="00BA3DB4">
      <w:pPr>
        <w:ind w:left="-284" w:firstLine="284"/>
        <w:jc w:val="both"/>
        <w:rPr>
          <w:sz w:val="24"/>
          <w:szCs w:val="24"/>
        </w:rPr>
      </w:pPr>
      <w:r w:rsidRPr="002957D5">
        <w:rPr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BA3DB4" w:rsidRPr="002957D5" w:rsidRDefault="00BA3DB4" w:rsidP="00BA3DB4">
      <w:pPr>
        <w:ind w:left="-284" w:firstLine="284"/>
        <w:jc w:val="both"/>
        <w:rPr>
          <w:sz w:val="24"/>
          <w:szCs w:val="24"/>
        </w:rPr>
      </w:pPr>
    </w:p>
    <w:p w:rsidR="00010F04" w:rsidRPr="00C23306" w:rsidRDefault="00855EBD" w:rsidP="00C23306">
      <w:pPr>
        <w:numPr>
          <w:ilvl w:val="0"/>
          <w:numId w:val="12"/>
        </w:numPr>
        <w:tabs>
          <w:tab w:val="left" w:pos="0"/>
        </w:tabs>
        <w:ind w:hanging="284"/>
        <w:rPr>
          <w:b/>
        </w:rPr>
      </w:pPr>
      <w:r w:rsidRPr="00C23306">
        <w:rPr>
          <w:rFonts w:eastAsia="Times New Roman"/>
          <w:b/>
          <w:bCs/>
        </w:rPr>
        <w:t>ОЦЕНКА РЕЗУЛЬТАТОВ ОСВОЕНИЯ</w:t>
      </w:r>
      <w:r w:rsidR="00112B5F" w:rsidRPr="00C23306">
        <w:rPr>
          <w:rFonts w:eastAsia="Times New Roman"/>
          <w:b/>
          <w:bCs/>
        </w:rPr>
        <w:t xml:space="preserve"> </w:t>
      </w:r>
      <w:r w:rsidRPr="00C23306">
        <w:rPr>
          <w:rFonts w:eastAsia="Times New Roman"/>
          <w:b/>
          <w:bCs/>
        </w:rPr>
        <w:t>ПРОГРАММЫ ПОДГОТОВКИ СПЕЦИАЛИСТОВ СРЕДНЕГО ЗВЕНА</w:t>
      </w:r>
    </w:p>
    <w:p w:rsidR="004A3B21" w:rsidRPr="00C23306" w:rsidRDefault="004A3B21" w:rsidP="002957D5">
      <w:pPr>
        <w:ind w:hanging="284"/>
        <w:jc w:val="both"/>
        <w:rPr>
          <w:rFonts w:eastAsia="Times New Roman"/>
          <w:b/>
          <w:bCs/>
        </w:rPr>
      </w:pPr>
    </w:p>
    <w:p w:rsidR="00515318" w:rsidRPr="00C23306" w:rsidRDefault="00515318" w:rsidP="00C23306">
      <w:pPr>
        <w:ind w:hanging="142"/>
        <w:jc w:val="both"/>
        <w:rPr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6.1. КОНТРОЛЬ И ОЦЕНКА ДОСТИЖЕНИЙ ОБУЧАЮЩИХСЯ</w:t>
      </w:r>
    </w:p>
    <w:p w:rsidR="00BC44C6" w:rsidRPr="002957D5" w:rsidRDefault="006E5C3F" w:rsidP="006E5C3F">
      <w:pPr>
        <w:ind w:left="-284" w:firstLine="28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ГБПОУ «Курганский техникум сервиса и технологий»</w:t>
      </w:r>
      <w:r w:rsidR="00515318" w:rsidRPr="002957D5">
        <w:rPr>
          <w:rFonts w:eastAsia="Times New Roman"/>
          <w:sz w:val="24"/>
          <w:szCs w:val="24"/>
        </w:rPr>
        <w:t>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BC44C6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  <w:r w:rsidR="00BC44C6" w:rsidRPr="002957D5">
        <w:rPr>
          <w:rFonts w:eastAsia="Times New Roman"/>
          <w:sz w:val="24"/>
          <w:szCs w:val="24"/>
        </w:rPr>
        <w:t xml:space="preserve"> Текущий контроль знаний проводится преподавателем на любом из видов учебных занятий. Формы текущего контроля (контрольная работа, тестирование, опрос, проверочная работа и др.) выбираются преподавателем исходя из специфики учебного занятия.</w:t>
      </w:r>
    </w:p>
    <w:p w:rsidR="00515318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lastRenderedPageBreak/>
        <w:t>Обучение по дисциплине завершается промежуточной аттестацией, проводимой за счет времени, отведенного на дисциплину.</w:t>
      </w:r>
    </w:p>
    <w:p w:rsidR="00BC44C6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Обучение по профессиональному модулю завершается промежуточной аттестацией</w:t>
      </w:r>
      <w:r w:rsidR="00BC44C6" w:rsidRPr="002957D5">
        <w:rPr>
          <w:rFonts w:eastAsia="Times New Roman"/>
          <w:sz w:val="24"/>
          <w:szCs w:val="24"/>
        </w:rPr>
        <w:t xml:space="preserve"> в форме экзамена квалификационного, который</w:t>
      </w:r>
      <w:r w:rsidRPr="002957D5">
        <w:rPr>
          <w:rFonts w:eastAsia="Times New Roman"/>
          <w:sz w:val="24"/>
          <w:szCs w:val="24"/>
        </w:rPr>
        <w:t xml:space="preserve"> проводит экзаменационная комиссия. В состав экзаменационной комиссии </w:t>
      </w:r>
      <w:r w:rsidR="00BC44C6" w:rsidRPr="002957D5">
        <w:rPr>
          <w:rFonts w:eastAsia="Times New Roman"/>
          <w:sz w:val="24"/>
          <w:szCs w:val="24"/>
        </w:rPr>
        <w:t>входят</w:t>
      </w:r>
      <w:r w:rsidRPr="002957D5">
        <w:rPr>
          <w:rFonts w:eastAsia="Times New Roman"/>
          <w:sz w:val="24"/>
          <w:szCs w:val="24"/>
        </w:rPr>
        <w:t xml:space="preserve"> представ</w:t>
      </w:r>
      <w:r w:rsidR="00BC44C6" w:rsidRPr="002957D5">
        <w:rPr>
          <w:rFonts w:eastAsia="Times New Roman"/>
          <w:sz w:val="24"/>
          <w:szCs w:val="24"/>
        </w:rPr>
        <w:t>ители общественных организаций, работодателей.</w:t>
      </w:r>
    </w:p>
    <w:p w:rsidR="00BC44C6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6E5C3F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Промежуточная аттестация оценивает результаты учебной деятельности студента по завершению изучения дисциплины, профессионального модуля и его составляющих.</w:t>
      </w:r>
    </w:p>
    <w:p w:rsidR="00BC44C6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</w:p>
    <w:p w:rsidR="00BC44C6" w:rsidRPr="002957D5" w:rsidRDefault="00515318" w:rsidP="006E5C3F">
      <w:pPr>
        <w:ind w:left="-284" w:firstLine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экзамен по отдельной дисциплине, междисциплинарному курсу; </w:t>
      </w:r>
    </w:p>
    <w:p w:rsidR="00BC44C6" w:rsidRPr="002957D5" w:rsidRDefault="00515318" w:rsidP="006E5C3F">
      <w:pPr>
        <w:ind w:left="-284" w:firstLine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экзамен (квалификационный) по профессиональному модулю; </w:t>
      </w:r>
    </w:p>
    <w:p w:rsidR="00BC44C6" w:rsidRPr="002957D5" w:rsidRDefault="00515318" w:rsidP="006E5C3F">
      <w:pPr>
        <w:ind w:left="-284" w:firstLine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 xml:space="preserve">дифференцированный зачёт по дисциплине, междисциплинарному курсу, учебной и производственной практикам; </w:t>
      </w:r>
    </w:p>
    <w:p w:rsidR="00BC44C6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зачет по дисциплине.</w:t>
      </w:r>
    </w:p>
    <w:p w:rsidR="00BC44C6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ППССЗ.</w:t>
      </w:r>
    </w:p>
    <w:p w:rsidR="00515318" w:rsidRPr="002957D5" w:rsidRDefault="00515318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Основные показатели результатов подготовки, а также формы и методы контроля освоения общих и профессиональных компетенций приведены в программах дисциплин и модулей.</w:t>
      </w:r>
    </w:p>
    <w:p w:rsidR="00BC44C6" w:rsidRPr="002957D5" w:rsidRDefault="00515318" w:rsidP="006E5C3F">
      <w:pPr>
        <w:ind w:left="-284" w:firstLine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Учебным планом предусмотрено изучение четырёх профессиональных модулей.</w:t>
      </w:r>
    </w:p>
    <w:p w:rsidR="00515318" w:rsidRPr="002957D5" w:rsidRDefault="00515318" w:rsidP="006E5C3F">
      <w:pPr>
        <w:ind w:left="-284" w:firstLine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Учебная практика в рамках профессионального модуля организуется и проводится рассредоточено в течение семестра.</w:t>
      </w:r>
    </w:p>
    <w:p w:rsidR="00BC44C6" w:rsidRPr="002957D5" w:rsidRDefault="00515318" w:rsidP="006E5C3F">
      <w:pPr>
        <w:ind w:left="-284" w:firstLine="284"/>
        <w:jc w:val="both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Производственная практика (по профилю специальности) в рамках профессионального модуля проводится концентрированно после изучения междисциплинарного курса.</w:t>
      </w:r>
    </w:p>
    <w:p w:rsidR="002B2E07" w:rsidRPr="002957D5" w:rsidRDefault="002B2E07" w:rsidP="006E5C3F">
      <w:pPr>
        <w:jc w:val="both"/>
        <w:rPr>
          <w:rFonts w:eastAsia="Times New Roman"/>
          <w:b/>
          <w:bCs/>
          <w:sz w:val="24"/>
          <w:szCs w:val="24"/>
        </w:rPr>
      </w:pPr>
    </w:p>
    <w:p w:rsidR="00010F04" w:rsidRPr="00C23306" w:rsidRDefault="00855EBD" w:rsidP="002957D5">
      <w:pPr>
        <w:ind w:hanging="284"/>
        <w:jc w:val="both"/>
        <w:rPr>
          <w:sz w:val="24"/>
          <w:szCs w:val="24"/>
        </w:rPr>
      </w:pPr>
      <w:r w:rsidRPr="00C23306">
        <w:rPr>
          <w:rFonts w:eastAsia="Times New Roman"/>
          <w:bCs/>
          <w:sz w:val="24"/>
          <w:szCs w:val="24"/>
        </w:rPr>
        <w:t>6.2. ОРГАНИЗАЦИЯ ГОСУДАРСТВЕННОЙ ИТОГОВОЙ АТТЕСТАЦИИ ВЫПУСКНИКОВ</w:t>
      </w:r>
    </w:p>
    <w:p w:rsidR="006E5C3F" w:rsidRDefault="00855EBD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855EBD" w:rsidRPr="002957D5" w:rsidRDefault="00855EBD" w:rsidP="006E5C3F">
      <w:pPr>
        <w:ind w:left="-284" w:firstLine="284"/>
        <w:jc w:val="both"/>
        <w:rPr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sectPr w:rsidR="00855EBD" w:rsidRPr="002957D5" w:rsidSect="00BA3DB4">
      <w:pgSz w:w="11906" w:h="16841"/>
      <w:pgMar w:top="1276" w:right="1440" w:bottom="1440" w:left="1134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43467F0"/>
    <w:lvl w:ilvl="0" w:tplc="FE325774">
      <w:start w:val="6"/>
      <w:numFmt w:val="decimal"/>
      <w:lvlText w:val="%1."/>
      <w:lvlJc w:val="left"/>
    </w:lvl>
    <w:lvl w:ilvl="1" w:tplc="50AC3EBA">
      <w:numFmt w:val="decimal"/>
      <w:lvlText w:val=""/>
      <w:lvlJc w:val="left"/>
    </w:lvl>
    <w:lvl w:ilvl="2" w:tplc="F4B2EA46">
      <w:numFmt w:val="decimal"/>
      <w:lvlText w:val=""/>
      <w:lvlJc w:val="left"/>
    </w:lvl>
    <w:lvl w:ilvl="3" w:tplc="47E0EE06">
      <w:numFmt w:val="decimal"/>
      <w:lvlText w:val=""/>
      <w:lvlJc w:val="left"/>
    </w:lvl>
    <w:lvl w:ilvl="4" w:tplc="EF0EAD3E">
      <w:numFmt w:val="decimal"/>
      <w:lvlText w:val=""/>
      <w:lvlJc w:val="left"/>
    </w:lvl>
    <w:lvl w:ilvl="5" w:tplc="C63EC912">
      <w:numFmt w:val="decimal"/>
      <w:lvlText w:val=""/>
      <w:lvlJc w:val="left"/>
    </w:lvl>
    <w:lvl w:ilvl="6" w:tplc="65B8D524">
      <w:numFmt w:val="decimal"/>
      <w:lvlText w:val=""/>
      <w:lvlJc w:val="left"/>
    </w:lvl>
    <w:lvl w:ilvl="7" w:tplc="5D18D274">
      <w:numFmt w:val="decimal"/>
      <w:lvlText w:val=""/>
      <w:lvlJc w:val="left"/>
    </w:lvl>
    <w:lvl w:ilvl="8" w:tplc="47A849E0">
      <w:numFmt w:val="decimal"/>
      <w:lvlText w:val=""/>
      <w:lvlJc w:val="left"/>
    </w:lvl>
  </w:abstractNum>
  <w:abstractNum w:abstractNumId="1">
    <w:nsid w:val="000001EB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2">
    <w:nsid w:val="00000BB3"/>
    <w:multiLevelType w:val="hybridMultilevel"/>
    <w:tmpl w:val="77FA45BE"/>
    <w:lvl w:ilvl="0" w:tplc="EBD25C2E">
      <w:start w:val="1"/>
      <w:numFmt w:val="decimal"/>
      <w:lvlText w:val="%1."/>
      <w:lvlJc w:val="left"/>
    </w:lvl>
    <w:lvl w:ilvl="1" w:tplc="EE443C94">
      <w:numFmt w:val="decimal"/>
      <w:lvlText w:val=""/>
      <w:lvlJc w:val="left"/>
    </w:lvl>
    <w:lvl w:ilvl="2" w:tplc="490E2FE0">
      <w:numFmt w:val="decimal"/>
      <w:lvlText w:val=""/>
      <w:lvlJc w:val="left"/>
    </w:lvl>
    <w:lvl w:ilvl="3" w:tplc="22B25640">
      <w:numFmt w:val="decimal"/>
      <w:lvlText w:val=""/>
      <w:lvlJc w:val="left"/>
    </w:lvl>
    <w:lvl w:ilvl="4" w:tplc="4032227A">
      <w:numFmt w:val="decimal"/>
      <w:lvlText w:val=""/>
      <w:lvlJc w:val="left"/>
    </w:lvl>
    <w:lvl w:ilvl="5" w:tplc="FA3ED62A">
      <w:numFmt w:val="decimal"/>
      <w:lvlText w:val=""/>
      <w:lvlJc w:val="left"/>
    </w:lvl>
    <w:lvl w:ilvl="6" w:tplc="917249B0">
      <w:numFmt w:val="decimal"/>
      <w:lvlText w:val=""/>
      <w:lvlJc w:val="left"/>
    </w:lvl>
    <w:lvl w:ilvl="7" w:tplc="54E8B598">
      <w:numFmt w:val="decimal"/>
      <w:lvlText w:val=""/>
      <w:lvlJc w:val="left"/>
    </w:lvl>
    <w:lvl w:ilvl="8" w:tplc="0EC280AC">
      <w:numFmt w:val="decimal"/>
      <w:lvlText w:val=""/>
      <w:lvlJc w:val="left"/>
    </w:lvl>
  </w:abstractNum>
  <w:abstractNum w:abstractNumId="3">
    <w:nsid w:val="00000F3E"/>
    <w:multiLevelType w:val="hybridMultilevel"/>
    <w:tmpl w:val="646E3960"/>
    <w:lvl w:ilvl="0" w:tplc="A28EA43E">
      <w:start w:val="5"/>
      <w:numFmt w:val="decimal"/>
      <w:lvlText w:val="%1."/>
      <w:lvlJc w:val="left"/>
    </w:lvl>
    <w:lvl w:ilvl="1" w:tplc="6284F4AE">
      <w:numFmt w:val="decimal"/>
      <w:lvlText w:val=""/>
      <w:lvlJc w:val="left"/>
    </w:lvl>
    <w:lvl w:ilvl="2" w:tplc="7BAE4F5C">
      <w:numFmt w:val="decimal"/>
      <w:lvlText w:val=""/>
      <w:lvlJc w:val="left"/>
    </w:lvl>
    <w:lvl w:ilvl="3" w:tplc="0652CF7C">
      <w:numFmt w:val="decimal"/>
      <w:lvlText w:val=""/>
      <w:lvlJc w:val="left"/>
    </w:lvl>
    <w:lvl w:ilvl="4" w:tplc="5AB0A806">
      <w:numFmt w:val="decimal"/>
      <w:lvlText w:val=""/>
      <w:lvlJc w:val="left"/>
    </w:lvl>
    <w:lvl w:ilvl="5" w:tplc="847AAB9A">
      <w:numFmt w:val="decimal"/>
      <w:lvlText w:val=""/>
      <w:lvlJc w:val="left"/>
    </w:lvl>
    <w:lvl w:ilvl="6" w:tplc="C0F8A2A0">
      <w:numFmt w:val="decimal"/>
      <w:lvlText w:val=""/>
      <w:lvlJc w:val="left"/>
    </w:lvl>
    <w:lvl w:ilvl="7" w:tplc="5CE2B10A">
      <w:numFmt w:val="decimal"/>
      <w:lvlText w:val=""/>
      <w:lvlJc w:val="left"/>
    </w:lvl>
    <w:lvl w:ilvl="8" w:tplc="4E3497B0">
      <w:numFmt w:val="decimal"/>
      <w:lvlText w:val=""/>
      <w:lvlJc w:val="left"/>
    </w:lvl>
  </w:abstractNum>
  <w:abstractNum w:abstractNumId="4">
    <w:nsid w:val="000012DB"/>
    <w:multiLevelType w:val="hybridMultilevel"/>
    <w:tmpl w:val="BFFCA7B6"/>
    <w:lvl w:ilvl="0" w:tplc="8AF4466C">
      <w:start w:val="1"/>
      <w:numFmt w:val="bullet"/>
      <w:lvlText w:val="-"/>
      <w:lvlJc w:val="left"/>
    </w:lvl>
    <w:lvl w:ilvl="1" w:tplc="EC343B14">
      <w:numFmt w:val="decimal"/>
      <w:lvlText w:val=""/>
      <w:lvlJc w:val="left"/>
    </w:lvl>
    <w:lvl w:ilvl="2" w:tplc="CF325F08">
      <w:numFmt w:val="decimal"/>
      <w:lvlText w:val=""/>
      <w:lvlJc w:val="left"/>
    </w:lvl>
    <w:lvl w:ilvl="3" w:tplc="4CD86E0A">
      <w:numFmt w:val="decimal"/>
      <w:lvlText w:val=""/>
      <w:lvlJc w:val="left"/>
    </w:lvl>
    <w:lvl w:ilvl="4" w:tplc="D37A8272">
      <w:numFmt w:val="decimal"/>
      <w:lvlText w:val=""/>
      <w:lvlJc w:val="left"/>
    </w:lvl>
    <w:lvl w:ilvl="5" w:tplc="DC5A1A2A">
      <w:numFmt w:val="decimal"/>
      <w:lvlText w:val=""/>
      <w:lvlJc w:val="left"/>
    </w:lvl>
    <w:lvl w:ilvl="6" w:tplc="38603D38">
      <w:numFmt w:val="decimal"/>
      <w:lvlText w:val=""/>
      <w:lvlJc w:val="left"/>
    </w:lvl>
    <w:lvl w:ilvl="7" w:tplc="E65AB120">
      <w:numFmt w:val="decimal"/>
      <w:lvlText w:val=""/>
      <w:lvlJc w:val="left"/>
    </w:lvl>
    <w:lvl w:ilvl="8" w:tplc="A2422D78">
      <w:numFmt w:val="decimal"/>
      <w:lvlText w:val=""/>
      <w:lvlJc w:val="left"/>
    </w:lvl>
  </w:abstractNum>
  <w:abstractNum w:abstractNumId="5">
    <w:nsid w:val="0000153C"/>
    <w:multiLevelType w:val="hybridMultilevel"/>
    <w:tmpl w:val="AF827DB8"/>
    <w:lvl w:ilvl="0" w:tplc="6640338A">
      <w:start w:val="2"/>
      <w:numFmt w:val="decimal"/>
      <w:lvlText w:val="%1."/>
      <w:lvlJc w:val="left"/>
    </w:lvl>
    <w:lvl w:ilvl="1" w:tplc="BEE032D4">
      <w:numFmt w:val="decimal"/>
      <w:lvlText w:val=""/>
      <w:lvlJc w:val="left"/>
    </w:lvl>
    <w:lvl w:ilvl="2" w:tplc="516284EE">
      <w:numFmt w:val="decimal"/>
      <w:lvlText w:val=""/>
      <w:lvlJc w:val="left"/>
    </w:lvl>
    <w:lvl w:ilvl="3" w:tplc="472251F6">
      <w:numFmt w:val="decimal"/>
      <w:lvlText w:val=""/>
      <w:lvlJc w:val="left"/>
    </w:lvl>
    <w:lvl w:ilvl="4" w:tplc="C33C4D02">
      <w:numFmt w:val="decimal"/>
      <w:lvlText w:val=""/>
      <w:lvlJc w:val="left"/>
    </w:lvl>
    <w:lvl w:ilvl="5" w:tplc="B6DE0EB0">
      <w:numFmt w:val="decimal"/>
      <w:lvlText w:val=""/>
      <w:lvlJc w:val="left"/>
    </w:lvl>
    <w:lvl w:ilvl="6" w:tplc="C7E4311A">
      <w:numFmt w:val="decimal"/>
      <w:lvlText w:val=""/>
      <w:lvlJc w:val="left"/>
    </w:lvl>
    <w:lvl w:ilvl="7" w:tplc="30F226DA">
      <w:numFmt w:val="decimal"/>
      <w:lvlText w:val=""/>
      <w:lvlJc w:val="left"/>
    </w:lvl>
    <w:lvl w:ilvl="8" w:tplc="E4AACDA2">
      <w:numFmt w:val="decimal"/>
      <w:lvlText w:val=""/>
      <w:lvlJc w:val="left"/>
    </w:lvl>
  </w:abstractNum>
  <w:abstractNum w:abstractNumId="6">
    <w:nsid w:val="000026E9"/>
    <w:multiLevelType w:val="hybridMultilevel"/>
    <w:tmpl w:val="A288B3F2"/>
    <w:lvl w:ilvl="0" w:tplc="FB4AEEE6">
      <w:start w:val="2"/>
      <w:numFmt w:val="decimal"/>
      <w:lvlText w:val="%1."/>
      <w:lvlJc w:val="left"/>
    </w:lvl>
    <w:lvl w:ilvl="1" w:tplc="9E665362">
      <w:numFmt w:val="decimal"/>
      <w:lvlText w:val=""/>
      <w:lvlJc w:val="left"/>
    </w:lvl>
    <w:lvl w:ilvl="2" w:tplc="47DC1CA2">
      <w:numFmt w:val="decimal"/>
      <w:lvlText w:val=""/>
      <w:lvlJc w:val="left"/>
    </w:lvl>
    <w:lvl w:ilvl="3" w:tplc="CB7C105A">
      <w:numFmt w:val="decimal"/>
      <w:lvlText w:val=""/>
      <w:lvlJc w:val="left"/>
    </w:lvl>
    <w:lvl w:ilvl="4" w:tplc="9B50B514">
      <w:numFmt w:val="decimal"/>
      <w:lvlText w:val=""/>
      <w:lvlJc w:val="left"/>
    </w:lvl>
    <w:lvl w:ilvl="5" w:tplc="766A3D40">
      <w:numFmt w:val="decimal"/>
      <w:lvlText w:val=""/>
      <w:lvlJc w:val="left"/>
    </w:lvl>
    <w:lvl w:ilvl="6" w:tplc="49A0DEA4">
      <w:numFmt w:val="decimal"/>
      <w:lvlText w:val=""/>
      <w:lvlJc w:val="left"/>
    </w:lvl>
    <w:lvl w:ilvl="7" w:tplc="C99855DC">
      <w:numFmt w:val="decimal"/>
      <w:lvlText w:val=""/>
      <w:lvlJc w:val="left"/>
    </w:lvl>
    <w:lvl w:ilvl="8" w:tplc="5276D776">
      <w:numFmt w:val="decimal"/>
      <w:lvlText w:val=""/>
      <w:lvlJc w:val="left"/>
    </w:lvl>
  </w:abstractNum>
  <w:abstractNum w:abstractNumId="7">
    <w:nsid w:val="00002EA6"/>
    <w:multiLevelType w:val="hybridMultilevel"/>
    <w:tmpl w:val="BF906F96"/>
    <w:lvl w:ilvl="0" w:tplc="404E6518">
      <w:start w:val="1"/>
      <w:numFmt w:val="bullet"/>
      <w:lvlText w:val="и"/>
      <w:lvlJc w:val="left"/>
    </w:lvl>
    <w:lvl w:ilvl="1" w:tplc="C276B5C0">
      <w:start w:val="1"/>
      <w:numFmt w:val="bullet"/>
      <w:lvlText w:val="-"/>
      <w:lvlJc w:val="left"/>
    </w:lvl>
    <w:lvl w:ilvl="2" w:tplc="0D108ACC">
      <w:start w:val="1"/>
      <w:numFmt w:val="bullet"/>
      <w:lvlText w:val="\endash "/>
      <w:lvlJc w:val="left"/>
    </w:lvl>
    <w:lvl w:ilvl="3" w:tplc="5BE265A4">
      <w:numFmt w:val="decimal"/>
      <w:lvlText w:val=""/>
      <w:lvlJc w:val="left"/>
    </w:lvl>
    <w:lvl w:ilvl="4" w:tplc="A1E8F35E">
      <w:numFmt w:val="decimal"/>
      <w:lvlText w:val=""/>
      <w:lvlJc w:val="left"/>
    </w:lvl>
    <w:lvl w:ilvl="5" w:tplc="DE2484E0">
      <w:numFmt w:val="decimal"/>
      <w:lvlText w:val=""/>
      <w:lvlJc w:val="left"/>
    </w:lvl>
    <w:lvl w:ilvl="6" w:tplc="FAB8097E">
      <w:numFmt w:val="decimal"/>
      <w:lvlText w:val=""/>
      <w:lvlJc w:val="left"/>
    </w:lvl>
    <w:lvl w:ilvl="7" w:tplc="921CA884">
      <w:numFmt w:val="decimal"/>
      <w:lvlText w:val=""/>
      <w:lvlJc w:val="left"/>
    </w:lvl>
    <w:lvl w:ilvl="8" w:tplc="761803A8">
      <w:numFmt w:val="decimal"/>
      <w:lvlText w:val=""/>
      <w:lvlJc w:val="left"/>
    </w:lvl>
  </w:abstractNum>
  <w:abstractNum w:abstractNumId="8">
    <w:nsid w:val="0000390C"/>
    <w:multiLevelType w:val="hybridMultilevel"/>
    <w:tmpl w:val="65B2E61C"/>
    <w:lvl w:ilvl="0" w:tplc="7262B5C0">
      <w:start w:val="4"/>
      <w:numFmt w:val="decimal"/>
      <w:lvlText w:val="%1."/>
      <w:lvlJc w:val="left"/>
    </w:lvl>
    <w:lvl w:ilvl="1" w:tplc="1F2400C6">
      <w:numFmt w:val="decimal"/>
      <w:lvlText w:val=""/>
      <w:lvlJc w:val="left"/>
    </w:lvl>
    <w:lvl w:ilvl="2" w:tplc="18B2BB6E">
      <w:numFmt w:val="decimal"/>
      <w:lvlText w:val=""/>
      <w:lvlJc w:val="left"/>
    </w:lvl>
    <w:lvl w:ilvl="3" w:tplc="115C4032">
      <w:numFmt w:val="decimal"/>
      <w:lvlText w:val=""/>
      <w:lvlJc w:val="left"/>
    </w:lvl>
    <w:lvl w:ilvl="4" w:tplc="19065616">
      <w:numFmt w:val="decimal"/>
      <w:lvlText w:val=""/>
      <w:lvlJc w:val="left"/>
    </w:lvl>
    <w:lvl w:ilvl="5" w:tplc="DB167804">
      <w:numFmt w:val="decimal"/>
      <w:lvlText w:val=""/>
      <w:lvlJc w:val="left"/>
    </w:lvl>
    <w:lvl w:ilvl="6" w:tplc="BC9A1784">
      <w:numFmt w:val="decimal"/>
      <w:lvlText w:val=""/>
      <w:lvlJc w:val="left"/>
    </w:lvl>
    <w:lvl w:ilvl="7" w:tplc="6D68CB56">
      <w:numFmt w:val="decimal"/>
      <w:lvlText w:val=""/>
      <w:lvlJc w:val="left"/>
    </w:lvl>
    <w:lvl w:ilvl="8" w:tplc="52564660">
      <w:numFmt w:val="decimal"/>
      <w:lvlText w:val=""/>
      <w:lvlJc w:val="left"/>
    </w:lvl>
  </w:abstractNum>
  <w:abstractNum w:abstractNumId="9">
    <w:nsid w:val="000041BB"/>
    <w:multiLevelType w:val="hybridMultilevel"/>
    <w:tmpl w:val="E00239DA"/>
    <w:lvl w:ilvl="0" w:tplc="BAB2F5D4">
      <w:start w:val="1"/>
      <w:numFmt w:val="decimal"/>
      <w:lvlText w:val="%1."/>
      <w:lvlJc w:val="left"/>
    </w:lvl>
    <w:lvl w:ilvl="1" w:tplc="72D03526">
      <w:numFmt w:val="decimal"/>
      <w:lvlText w:val=""/>
      <w:lvlJc w:val="left"/>
    </w:lvl>
    <w:lvl w:ilvl="2" w:tplc="8474BF3A">
      <w:numFmt w:val="decimal"/>
      <w:lvlText w:val=""/>
      <w:lvlJc w:val="left"/>
    </w:lvl>
    <w:lvl w:ilvl="3" w:tplc="B3DCB2D2">
      <w:numFmt w:val="decimal"/>
      <w:lvlText w:val=""/>
      <w:lvlJc w:val="left"/>
    </w:lvl>
    <w:lvl w:ilvl="4" w:tplc="C346E906">
      <w:numFmt w:val="decimal"/>
      <w:lvlText w:val=""/>
      <w:lvlJc w:val="left"/>
    </w:lvl>
    <w:lvl w:ilvl="5" w:tplc="4916255C">
      <w:numFmt w:val="decimal"/>
      <w:lvlText w:val=""/>
      <w:lvlJc w:val="left"/>
    </w:lvl>
    <w:lvl w:ilvl="6" w:tplc="89DE8F4A">
      <w:numFmt w:val="decimal"/>
      <w:lvlText w:val=""/>
      <w:lvlJc w:val="left"/>
    </w:lvl>
    <w:lvl w:ilvl="7" w:tplc="7EDE945C">
      <w:numFmt w:val="decimal"/>
      <w:lvlText w:val=""/>
      <w:lvlJc w:val="left"/>
    </w:lvl>
    <w:lvl w:ilvl="8" w:tplc="15AA5D60">
      <w:numFmt w:val="decimal"/>
      <w:lvlText w:val=""/>
      <w:lvlJc w:val="left"/>
    </w:lvl>
  </w:abstractNum>
  <w:abstractNum w:abstractNumId="10">
    <w:nsid w:val="00005AF1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1">
    <w:nsid w:val="00007E87"/>
    <w:multiLevelType w:val="hybridMultilevel"/>
    <w:tmpl w:val="76C6FAD8"/>
    <w:lvl w:ilvl="0" w:tplc="F4B8CCA2">
      <w:start w:val="1"/>
      <w:numFmt w:val="bullet"/>
      <w:lvlText w:val="И"/>
      <w:lvlJc w:val="left"/>
    </w:lvl>
    <w:lvl w:ilvl="1" w:tplc="F6FCB816">
      <w:start w:val="3"/>
      <w:numFmt w:val="decimal"/>
      <w:lvlText w:val="%2."/>
      <w:lvlJc w:val="left"/>
    </w:lvl>
    <w:lvl w:ilvl="2" w:tplc="D5E40FEE">
      <w:numFmt w:val="decimal"/>
      <w:lvlText w:val=""/>
      <w:lvlJc w:val="left"/>
    </w:lvl>
    <w:lvl w:ilvl="3" w:tplc="8C0E5B8A">
      <w:numFmt w:val="decimal"/>
      <w:lvlText w:val=""/>
      <w:lvlJc w:val="left"/>
    </w:lvl>
    <w:lvl w:ilvl="4" w:tplc="5B0688B8">
      <w:numFmt w:val="decimal"/>
      <w:lvlText w:val=""/>
      <w:lvlJc w:val="left"/>
    </w:lvl>
    <w:lvl w:ilvl="5" w:tplc="76FE71B6">
      <w:numFmt w:val="decimal"/>
      <w:lvlText w:val=""/>
      <w:lvlJc w:val="left"/>
    </w:lvl>
    <w:lvl w:ilvl="6" w:tplc="B72CC204">
      <w:numFmt w:val="decimal"/>
      <w:lvlText w:val=""/>
      <w:lvlJc w:val="left"/>
    </w:lvl>
    <w:lvl w:ilvl="7" w:tplc="B032F0C6">
      <w:numFmt w:val="decimal"/>
      <w:lvlText w:val=""/>
      <w:lvlJc w:val="left"/>
    </w:lvl>
    <w:lvl w:ilvl="8" w:tplc="7318D97E">
      <w:numFmt w:val="decimal"/>
      <w:lvlText w:val=""/>
      <w:lvlJc w:val="left"/>
    </w:lvl>
  </w:abstractNum>
  <w:abstractNum w:abstractNumId="12">
    <w:nsid w:val="20A91986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3">
    <w:nsid w:val="3B4C7FAE"/>
    <w:multiLevelType w:val="multilevel"/>
    <w:tmpl w:val="9760E0C8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4">
    <w:nsid w:val="48716CAD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15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10F04"/>
    <w:rsid w:val="00010F04"/>
    <w:rsid w:val="00087076"/>
    <w:rsid w:val="000969C8"/>
    <w:rsid w:val="000D1827"/>
    <w:rsid w:val="0010048A"/>
    <w:rsid w:val="00112B5F"/>
    <w:rsid w:val="0012350B"/>
    <w:rsid w:val="00124AC5"/>
    <w:rsid w:val="001B6244"/>
    <w:rsid w:val="001E4E3E"/>
    <w:rsid w:val="001F6B23"/>
    <w:rsid w:val="0020378B"/>
    <w:rsid w:val="00203989"/>
    <w:rsid w:val="00270D9F"/>
    <w:rsid w:val="002957D5"/>
    <w:rsid w:val="002B2E07"/>
    <w:rsid w:val="002C350A"/>
    <w:rsid w:val="002C54B1"/>
    <w:rsid w:val="002D7F4F"/>
    <w:rsid w:val="00337453"/>
    <w:rsid w:val="003527CD"/>
    <w:rsid w:val="00354F01"/>
    <w:rsid w:val="00365CA1"/>
    <w:rsid w:val="00391A32"/>
    <w:rsid w:val="00395166"/>
    <w:rsid w:val="003B4346"/>
    <w:rsid w:val="00445F5D"/>
    <w:rsid w:val="00452427"/>
    <w:rsid w:val="004A3B21"/>
    <w:rsid w:val="004A435E"/>
    <w:rsid w:val="004B717F"/>
    <w:rsid w:val="004F44A0"/>
    <w:rsid w:val="00515318"/>
    <w:rsid w:val="005503C5"/>
    <w:rsid w:val="00573CD4"/>
    <w:rsid w:val="00686086"/>
    <w:rsid w:val="006A7176"/>
    <w:rsid w:val="006E5C3F"/>
    <w:rsid w:val="006E6793"/>
    <w:rsid w:val="006F5E7F"/>
    <w:rsid w:val="0073237E"/>
    <w:rsid w:val="007818DE"/>
    <w:rsid w:val="007846F5"/>
    <w:rsid w:val="007E16FF"/>
    <w:rsid w:val="00855EBD"/>
    <w:rsid w:val="00856B6D"/>
    <w:rsid w:val="008B61BC"/>
    <w:rsid w:val="00907068"/>
    <w:rsid w:val="009D1243"/>
    <w:rsid w:val="009D3D04"/>
    <w:rsid w:val="00A238B0"/>
    <w:rsid w:val="00AB7ADD"/>
    <w:rsid w:val="00AD0544"/>
    <w:rsid w:val="00AD19E7"/>
    <w:rsid w:val="00AF6744"/>
    <w:rsid w:val="00B054C1"/>
    <w:rsid w:val="00B55249"/>
    <w:rsid w:val="00B86445"/>
    <w:rsid w:val="00BA3DB4"/>
    <w:rsid w:val="00BC44C6"/>
    <w:rsid w:val="00BE4850"/>
    <w:rsid w:val="00C0612C"/>
    <w:rsid w:val="00C22350"/>
    <w:rsid w:val="00C23306"/>
    <w:rsid w:val="00C237C9"/>
    <w:rsid w:val="00C2700C"/>
    <w:rsid w:val="00C85F05"/>
    <w:rsid w:val="00CA35F6"/>
    <w:rsid w:val="00CF44C2"/>
    <w:rsid w:val="00D509D9"/>
    <w:rsid w:val="00D72644"/>
    <w:rsid w:val="00DE1C37"/>
    <w:rsid w:val="00E514FB"/>
    <w:rsid w:val="00E62CF2"/>
    <w:rsid w:val="00E86929"/>
    <w:rsid w:val="00EA72A8"/>
    <w:rsid w:val="00F247FF"/>
    <w:rsid w:val="00F96AF6"/>
    <w:rsid w:val="00FC3371"/>
    <w:rsid w:val="00FC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Цветовое выделение"/>
    <w:uiPriority w:val="99"/>
    <w:rsid w:val="00DE1C37"/>
    <w:rPr>
      <w:b/>
      <w:bCs/>
      <w:color w:val="26282F"/>
    </w:rPr>
  </w:style>
  <w:style w:type="paragraph" w:styleId="a5">
    <w:name w:val="footnote text"/>
    <w:basedOn w:val="a"/>
    <w:link w:val="a6"/>
    <w:unhideWhenUsed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7">
    <w:name w:val="Список Знак"/>
    <w:basedOn w:val="a0"/>
    <w:link w:val="a8"/>
    <w:semiHidden/>
    <w:locked/>
    <w:rsid w:val="002B2E07"/>
    <w:rPr>
      <w:sz w:val="24"/>
      <w:szCs w:val="24"/>
    </w:rPr>
  </w:style>
  <w:style w:type="paragraph" w:styleId="a8">
    <w:name w:val="List"/>
    <w:basedOn w:val="a"/>
    <w:link w:val="a7"/>
    <w:semiHidden/>
    <w:unhideWhenUsed/>
    <w:rsid w:val="002B2E07"/>
    <w:pPr>
      <w:ind w:left="283" w:hanging="283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4B1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0706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BE485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E4850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table" w:styleId="ab">
    <w:name w:val="Table Grid"/>
    <w:basedOn w:val="a1"/>
    <w:uiPriority w:val="59"/>
    <w:rsid w:val="003951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923E-4DAD-45F3-8EE8-183B7F3E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3345</Words>
  <Characters>19072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44</cp:revision>
  <cp:lastPrinted>2021-12-07T05:03:00Z</cp:lastPrinted>
  <dcterms:created xsi:type="dcterms:W3CDTF">2018-02-27T09:14:00Z</dcterms:created>
  <dcterms:modified xsi:type="dcterms:W3CDTF">2023-02-02T06:29:00Z</dcterms:modified>
</cp:coreProperties>
</file>